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6" w:type="dxa"/>
        <w:tblLook w:val="04A0" w:firstRow="1" w:lastRow="0" w:firstColumn="1" w:lastColumn="0" w:noHBand="0" w:noVBand="1"/>
      </w:tblPr>
      <w:tblGrid>
        <w:gridCol w:w="3794"/>
        <w:gridCol w:w="5602"/>
      </w:tblGrid>
      <w:tr w:rsidR="00443456" w:rsidRPr="00443456" w14:paraId="378BF66B" w14:textId="77777777" w:rsidTr="00443456">
        <w:tc>
          <w:tcPr>
            <w:tcW w:w="3794" w:type="dxa"/>
            <w:shd w:val="clear" w:color="auto" w:fill="auto"/>
          </w:tcPr>
          <w:p w14:paraId="30030226" w14:textId="77777777" w:rsidR="00443456" w:rsidRPr="00443456" w:rsidRDefault="00443456" w:rsidP="0005585C">
            <w:pPr>
              <w:jc w:val="center"/>
              <w:rPr>
                <w:rFonts w:ascii="Times New Roman" w:hAnsi="Times New Roman" w:cs="Times New Roman"/>
                <w:sz w:val="26"/>
                <w:szCs w:val="26"/>
              </w:rPr>
            </w:pPr>
            <w:r w:rsidRPr="00443456">
              <w:rPr>
                <w:rFonts w:ascii="Times New Roman" w:hAnsi="Times New Roman" w:cs="Times New Roman"/>
                <w:sz w:val="26"/>
                <w:szCs w:val="26"/>
              </w:rPr>
              <w:t>UBND HUYỆN THANH OAI</w:t>
            </w:r>
          </w:p>
          <w:p w14:paraId="7E762978" w14:textId="2BEBDBFF" w:rsidR="00443456" w:rsidRPr="00443456" w:rsidRDefault="00443456" w:rsidP="0005585C">
            <w:pPr>
              <w:jc w:val="center"/>
              <w:rPr>
                <w:rFonts w:ascii="Times New Roman" w:hAnsi="Times New Roman" w:cs="Times New Roman"/>
                <w:b/>
                <w:sz w:val="26"/>
                <w:szCs w:val="26"/>
              </w:rPr>
            </w:pPr>
            <w:r w:rsidRPr="00443456">
              <w:rPr>
                <w:rFonts w:cs="Times New Roman"/>
                <w:b/>
                <w:noProof/>
                <w:sz w:val="26"/>
                <w:szCs w:val="26"/>
                <w:lang w:val="en-US" w:eastAsia="en-US" w:bidi="ar-SA"/>
              </w:rPr>
              <mc:AlternateContent>
                <mc:Choice Requires="wps">
                  <w:drawing>
                    <wp:anchor distT="4294967295" distB="4294967295" distL="114300" distR="114300" simplePos="0" relativeHeight="251657728" behindDoc="0" locked="0" layoutInCell="1" allowOverlap="1" wp14:anchorId="393CD704" wp14:editId="4079838E">
                      <wp:simplePos x="0" y="0"/>
                      <wp:positionH relativeFrom="column">
                        <wp:posOffset>538480</wp:posOffset>
                      </wp:positionH>
                      <wp:positionV relativeFrom="paragraph">
                        <wp:posOffset>213995</wp:posOffset>
                      </wp:positionV>
                      <wp:extent cx="10191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C37D95"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pt,16.85pt" to="122.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" strokecolor="#4a7ebb">
                      <o:lock v:ext="edit" shapetype="f"/>
                    </v:line>
                  </w:pict>
                </mc:Fallback>
              </mc:AlternateContent>
            </w:r>
            <w:r w:rsidRPr="00443456">
              <w:rPr>
                <w:rFonts w:ascii="Times New Roman" w:hAnsi="Times New Roman" w:cs="Times New Roman"/>
                <w:b/>
                <w:sz w:val="26"/>
                <w:szCs w:val="26"/>
              </w:rPr>
              <w:t>TRƯỜNG THCS THANH CAO</w:t>
            </w:r>
          </w:p>
        </w:tc>
        <w:tc>
          <w:tcPr>
            <w:tcW w:w="5602" w:type="dxa"/>
            <w:shd w:val="clear" w:color="auto" w:fill="auto"/>
          </w:tcPr>
          <w:p w14:paraId="1621CD3E" w14:textId="77777777" w:rsidR="00443456" w:rsidRPr="00443456" w:rsidRDefault="00443456" w:rsidP="0005585C">
            <w:pPr>
              <w:jc w:val="center"/>
              <w:rPr>
                <w:rFonts w:ascii="Times New Roman" w:hAnsi="Times New Roman" w:cs="Times New Roman"/>
                <w:b/>
                <w:sz w:val="26"/>
                <w:szCs w:val="26"/>
              </w:rPr>
            </w:pPr>
            <w:r w:rsidRPr="00443456">
              <w:rPr>
                <w:rFonts w:ascii="Times New Roman" w:hAnsi="Times New Roman" w:cs="Times New Roman"/>
                <w:b/>
                <w:sz w:val="26"/>
                <w:szCs w:val="26"/>
              </w:rPr>
              <w:t>CỘNG HÒA XÃ HỘI CHỦ NGHĨA VIỆT NAM</w:t>
            </w:r>
          </w:p>
          <w:p w14:paraId="29CB85B0" w14:textId="13342C4E" w:rsidR="00443456" w:rsidRPr="00443456" w:rsidRDefault="00443456" w:rsidP="0005585C">
            <w:pPr>
              <w:jc w:val="center"/>
              <w:rPr>
                <w:rFonts w:ascii="Times New Roman" w:hAnsi="Times New Roman" w:cs="Times New Roman"/>
                <w:b/>
                <w:sz w:val="28"/>
                <w:szCs w:val="28"/>
              </w:rPr>
            </w:pPr>
            <w:r w:rsidRPr="00443456">
              <w:rPr>
                <w:rFonts w:ascii="Times New Roman" w:hAnsi="Times New Roman" w:cs="Times New Roman"/>
                <w:b/>
                <w:sz w:val="28"/>
                <w:szCs w:val="28"/>
              </w:rPr>
              <w:t>Độc lập - Tự do - Hạnh phúc</w:t>
            </w:r>
          </w:p>
          <w:p w14:paraId="7FD47352" w14:textId="53946308" w:rsidR="00443456" w:rsidRPr="00443456" w:rsidRDefault="00443456" w:rsidP="0005585C">
            <w:pPr>
              <w:jc w:val="center"/>
              <w:rPr>
                <w:rFonts w:ascii="Times New Roman" w:hAnsi="Times New Roman" w:cs="Times New Roman"/>
                <w:b/>
                <w:sz w:val="26"/>
                <w:szCs w:val="26"/>
              </w:rPr>
            </w:pPr>
            <w:r w:rsidRPr="00443456">
              <w:rPr>
                <w:rFonts w:cs="Times New Roman"/>
                <w:b/>
                <w:noProof/>
                <w:sz w:val="26"/>
                <w:szCs w:val="26"/>
                <w:lang w:val="en-US" w:eastAsia="en-US" w:bidi="ar-SA"/>
              </w:rPr>
              <mc:AlternateContent>
                <mc:Choice Requires="wps">
                  <w:drawing>
                    <wp:anchor distT="4294967295" distB="4294967295" distL="114300" distR="114300" simplePos="0" relativeHeight="251663872" behindDoc="0" locked="0" layoutInCell="1" allowOverlap="1" wp14:anchorId="6E117D5B" wp14:editId="39F056A3">
                      <wp:simplePos x="0" y="0"/>
                      <wp:positionH relativeFrom="column">
                        <wp:posOffset>596900</wp:posOffset>
                      </wp:positionH>
                      <wp:positionV relativeFrom="paragraph">
                        <wp:posOffset>38101</wp:posOffset>
                      </wp:positionV>
                      <wp:extent cx="22193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93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6A3AFC" id="Straight Connector 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" strokecolor="#4a7ebb">
                      <o:lock v:ext="edit" shapetype="f"/>
                    </v:line>
                  </w:pict>
                </mc:Fallback>
              </mc:AlternateContent>
            </w:r>
          </w:p>
          <w:p w14:paraId="14590E72" w14:textId="5A8E780F" w:rsidR="00443456" w:rsidRPr="00443456" w:rsidRDefault="00443456" w:rsidP="004F4CF6">
            <w:pPr>
              <w:jc w:val="center"/>
              <w:rPr>
                <w:rFonts w:ascii="Times New Roman" w:hAnsi="Times New Roman" w:cs="Times New Roman"/>
                <w:i/>
                <w:sz w:val="26"/>
                <w:szCs w:val="26"/>
              </w:rPr>
            </w:pPr>
            <w:r w:rsidRPr="00443456">
              <w:rPr>
                <w:rFonts w:ascii="Times New Roman" w:hAnsi="Times New Roman" w:cs="Times New Roman"/>
                <w:i/>
                <w:sz w:val="26"/>
                <w:szCs w:val="26"/>
              </w:rPr>
              <w:t xml:space="preserve">Thanh Cao, ngày </w:t>
            </w:r>
            <w:r w:rsidR="004F4CF6">
              <w:rPr>
                <w:rFonts w:ascii="Times New Roman" w:hAnsi="Times New Roman" w:cs="Times New Roman"/>
                <w:i/>
                <w:sz w:val="26"/>
                <w:szCs w:val="26"/>
                <w:lang w:val="en-US"/>
              </w:rPr>
              <w:t>12</w:t>
            </w:r>
            <w:r w:rsidRPr="00443456">
              <w:rPr>
                <w:rFonts w:ascii="Times New Roman" w:hAnsi="Times New Roman" w:cs="Times New Roman"/>
                <w:i/>
                <w:sz w:val="26"/>
                <w:szCs w:val="26"/>
              </w:rPr>
              <w:t xml:space="preserve"> tháng 01 năm 2022</w:t>
            </w:r>
          </w:p>
        </w:tc>
      </w:tr>
    </w:tbl>
    <w:p w14:paraId="0F7939E5" w14:textId="77777777" w:rsidR="00443456" w:rsidRDefault="00443456" w:rsidP="00443456">
      <w:pPr>
        <w:rPr>
          <w:rFonts w:ascii="Times New Roman" w:hAnsi="Times New Roman" w:cs="Times New Roman"/>
        </w:rPr>
      </w:pPr>
    </w:p>
    <w:p w14:paraId="38AEC38F" w14:textId="77777777" w:rsidR="00443456" w:rsidRPr="00E42328" w:rsidRDefault="00443456" w:rsidP="00443456">
      <w:pPr>
        <w:jc w:val="center"/>
        <w:rPr>
          <w:rFonts w:ascii="Times New Roman" w:hAnsi="Times New Roman" w:cs="Times New Roman"/>
          <w:b/>
          <w:sz w:val="28"/>
          <w:szCs w:val="28"/>
        </w:rPr>
      </w:pPr>
      <w:r w:rsidRPr="00E42328">
        <w:rPr>
          <w:rFonts w:ascii="Times New Roman" w:hAnsi="Times New Roman" w:cs="Times New Roman"/>
          <w:b/>
          <w:sz w:val="28"/>
          <w:szCs w:val="28"/>
        </w:rPr>
        <w:t>KẾ HOẠCH</w:t>
      </w:r>
    </w:p>
    <w:p w14:paraId="08403459" w14:textId="77777777" w:rsidR="00443456" w:rsidRPr="00E42328" w:rsidRDefault="00443456" w:rsidP="00443456">
      <w:pPr>
        <w:jc w:val="center"/>
        <w:rPr>
          <w:rFonts w:ascii="Times New Roman" w:hAnsi="Times New Roman" w:cs="Times New Roman"/>
          <w:b/>
          <w:sz w:val="28"/>
          <w:szCs w:val="28"/>
        </w:rPr>
      </w:pPr>
      <w:r w:rsidRPr="00E42328">
        <w:rPr>
          <w:rFonts w:ascii="Times New Roman" w:hAnsi="Times New Roman" w:cs="Times New Roman"/>
          <w:b/>
          <w:sz w:val="28"/>
          <w:szCs w:val="28"/>
        </w:rPr>
        <w:t xml:space="preserve">Tổ chức vòng chung kết cấp trường </w:t>
      </w:r>
    </w:p>
    <w:p w14:paraId="239115B9" w14:textId="5EB6EFCB" w:rsidR="00443456" w:rsidRPr="00E42328" w:rsidRDefault="00443456" w:rsidP="00443456">
      <w:pPr>
        <w:jc w:val="center"/>
        <w:rPr>
          <w:rFonts w:ascii="Times New Roman" w:hAnsi="Times New Roman" w:cs="Times New Roman"/>
          <w:b/>
          <w:sz w:val="28"/>
          <w:szCs w:val="28"/>
        </w:rPr>
      </w:pPr>
      <w:r w:rsidRPr="00E42328">
        <w:rPr>
          <w:rFonts w:ascii="Times New Roman" w:hAnsi="Times New Roman" w:cs="Times New Roman"/>
          <w:b/>
          <w:sz w:val="28"/>
          <w:szCs w:val="28"/>
        </w:rPr>
        <w:t>S</w:t>
      </w:r>
      <w:r w:rsidRPr="00E42328">
        <w:rPr>
          <w:rFonts w:ascii="Times New Roman" w:hAnsi="Times New Roman" w:cs="Times New Roman"/>
          <w:b/>
          <w:sz w:val="28"/>
          <w:szCs w:val="28"/>
        </w:rPr>
        <w:t>ân chơi "Đấu trường Toán học huyện Thanh Oai"</w:t>
      </w:r>
    </w:p>
    <w:p w14:paraId="0FFB2CB5" w14:textId="577B55FF" w:rsidR="00443456" w:rsidRPr="00E42328" w:rsidRDefault="00443456" w:rsidP="00443456">
      <w:pPr>
        <w:jc w:val="center"/>
        <w:rPr>
          <w:rFonts w:ascii="Times New Roman" w:hAnsi="Times New Roman" w:cs="Times New Roman"/>
          <w:b/>
          <w:sz w:val="28"/>
          <w:szCs w:val="28"/>
        </w:rPr>
      </w:pPr>
      <w:r w:rsidRPr="00E42328">
        <w:rPr>
          <w:rFonts w:ascii="Times New Roman" w:hAnsi="Times New Roman" w:cs="Times New Roman"/>
          <w:b/>
          <w:sz w:val="28"/>
          <w:szCs w:val="28"/>
        </w:rPr>
        <w:t>N</w:t>
      </w:r>
      <w:r w:rsidRPr="00E42328">
        <w:rPr>
          <w:rFonts w:ascii="Times New Roman" w:hAnsi="Times New Roman" w:cs="Times New Roman"/>
          <w:b/>
          <w:sz w:val="28"/>
          <w:szCs w:val="28"/>
        </w:rPr>
        <w:t>ăm học 2021 - 2022</w:t>
      </w:r>
    </w:p>
    <w:p w14:paraId="31EECEB5" w14:textId="1EC636F6" w:rsidR="00443456" w:rsidRPr="00E42328" w:rsidRDefault="00443456" w:rsidP="00443456">
      <w:pPr>
        <w:spacing w:line="200" w:lineRule="exact"/>
        <w:rPr>
          <w:rFonts w:ascii="Times New Roman" w:eastAsia="Times New Roman" w:hAnsi="Times New Roman"/>
          <w:b/>
          <w:sz w:val="27"/>
          <w:szCs w:val="27"/>
        </w:rPr>
      </w:pPr>
      <w:r w:rsidRPr="00E42328">
        <w:rPr>
          <w:rFonts w:ascii="Times New Roman" w:eastAsia="Times New Roman" w:hAnsi="Times New Roman"/>
          <w:b/>
          <w:noProof/>
          <w:sz w:val="27"/>
          <w:szCs w:val="27"/>
          <w:lang w:val="en-US" w:eastAsia="en-US" w:bidi="ar-SA"/>
        </w:rPr>
        <mc:AlternateContent>
          <mc:Choice Requires="wps">
            <w:drawing>
              <wp:anchor distT="0" distB="0" distL="114300" distR="114300" simplePos="0" relativeHeight="251665920" behindDoc="0" locked="0" layoutInCell="1" allowOverlap="1" wp14:anchorId="35373AAF" wp14:editId="5E9C7770">
                <wp:simplePos x="0" y="0"/>
                <wp:positionH relativeFrom="column">
                  <wp:posOffset>2463165</wp:posOffset>
                </wp:positionH>
                <wp:positionV relativeFrom="paragraph">
                  <wp:posOffset>127635</wp:posOffset>
                </wp:positionV>
                <wp:extent cx="8096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91A5D" id="Straight Connector 5"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93.95pt,10.05pt" to="257.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" strokecolor="black [3040]"/>
            </w:pict>
          </mc:Fallback>
        </mc:AlternateContent>
      </w:r>
    </w:p>
    <w:p w14:paraId="6CB95E4B" w14:textId="1B9DE53A" w:rsidR="00440C7D" w:rsidRPr="00E42328" w:rsidRDefault="00440C7D" w:rsidP="006C7F76">
      <w:pPr>
        <w:rPr>
          <w:sz w:val="27"/>
          <w:szCs w:val="27"/>
        </w:rPr>
      </w:pPr>
    </w:p>
    <w:p w14:paraId="1FD14813" w14:textId="55D8004E" w:rsidR="004D1CBC" w:rsidRPr="00E42328" w:rsidRDefault="00AE0E13" w:rsidP="004C5F6D">
      <w:pPr>
        <w:pStyle w:val="Heading10"/>
        <w:keepNext/>
        <w:keepLines/>
        <w:shd w:val="clear" w:color="auto" w:fill="auto"/>
        <w:spacing w:line="240" w:lineRule="auto"/>
        <w:ind w:firstLine="720"/>
        <w:jc w:val="both"/>
        <w:rPr>
          <w:b w:val="0"/>
          <w:sz w:val="27"/>
          <w:szCs w:val="27"/>
          <w:lang w:val="en-US"/>
        </w:rPr>
      </w:pPr>
      <w:bookmarkStart w:id="0" w:name="bookmark1"/>
      <w:bookmarkStart w:id="1" w:name="_Hlk93037612"/>
      <w:r w:rsidRPr="00E42328">
        <w:rPr>
          <w:b w:val="0"/>
          <w:sz w:val="27"/>
          <w:szCs w:val="27"/>
          <w:lang w:val="en-US"/>
        </w:rPr>
        <w:t>Thực hiện</w:t>
      </w:r>
      <w:r w:rsidR="004D1CBC" w:rsidRPr="00E42328">
        <w:rPr>
          <w:b w:val="0"/>
          <w:sz w:val="27"/>
          <w:szCs w:val="27"/>
          <w:lang w:val="en-US"/>
        </w:rPr>
        <w:t xml:space="preserve"> Công văn</w:t>
      </w:r>
      <w:r w:rsidRPr="00E42328">
        <w:rPr>
          <w:b w:val="0"/>
          <w:sz w:val="27"/>
          <w:szCs w:val="27"/>
          <w:lang w:val="en-US"/>
        </w:rPr>
        <w:t xml:space="preserve"> số 566/PGD ngày 10/9/2021</w:t>
      </w:r>
      <w:r w:rsidR="00C33C78" w:rsidRPr="00E42328">
        <w:rPr>
          <w:b w:val="0"/>
          <w:sz w:val="27"/>
          <w:szCs w:val="27"/>
          <w:lang w:val="en-US"/>
        </w:rPr>
        <w:t xml:space="preserve"> của phòng GD&amp;</w:t>
      </w:r>
      <w:r w:rsidR="004D1CBC" w:rsidRPr="00E42328">
        <w:rPr>
          <w:b w:val="0"/>
          <w:sz w:val="27"/>
          <w:szCs w:val="27"/>
          <w:lang w:val="en-US"/>
        </w:rPr>
        <w:t xml:space="preserve">ĐT </w:t>
      </w:r>
      <w:r w:rsidR="00C33C78" w:rsidRPr="00E42328">
        <w:rPr>
          <w:b w:val="0"/>
          <w:sz w:val="27"/>
          <w:szCs w:val="27"/>
          <w:lang w:val="en-US"/>
        </w:rPr>
        <w:t xml:space="preserve">huyện </w:t>
      </w:r>
      <w:r w:rsidR="004D1CBC" w:rsidRPr="00E42328">
        <w:rPr>
          <w:b w:val="0"/>
          <w:sz w:val="27"/>
          <w:szCs w:val="27"/>
          <w:lang w:val="en-US"/>
        </w:rPr>
        <w:t xml:space="preserve">Thanh Oai về việc tổ chức </w:t>
      </w:r>
      <w:r w:rsidR="00485239" w:rsidRPr="00E42328">
        <w:rPr>
          <w:b w:val="0"/>
          <w:sz w:val="27"/>
          <w:szCs w:val="27"/>
          <w:lang w:val="en-US"/>
        </w:rPr>
        <w:t>cuộc thi</w:t>
      </w:r>
      <w:r w:rsidR="004D1CBC" w:rsidRPr="00E42328">
        <w:rPr>
          <w:b w:val="0"/>
          <w:sz w:val="27"/>
          <w:szCs w:val="27"/>
          <w:lang w:val="en-US"/>
        </w:rPr>
        <w:t xml:space="preserve"> </w:t>
      </w:r>
      <w:r w:rsidR="004D1CBC" w:rsidRPr="00E42328">
        <w:rPr>
          <w:b w:val="0"/>
          <w:i/>
          <w:iCs/>
          <w:sz w:val="27"/>
          <w:szCs w:val="27"/>
          <w:lang w:val="en-US"/>
        </w:rPr>
        <w:t>"Đấu trường Toán học"</w:t>
      </w:r>
      <w:r w:rsidR="00485239" w:rsidRPr="00E42328">
        <w:rPr>
          <w:b w:val="0"/>
          <w:sz w:val="27"/>
          <w:szCs w:val="27"/>
          <w:lang w:val="en-US"/>
        </w:rPr>
        <w:t xml:space="preserve"> dành cho học sinh các trường tiểu học và THCS</w:t>
      </w:r>
      <w:r w:rsidR="004D1CBC" w:rsidRPr="00E42328">
        <w:rPr>
          <w:b w:val="0"/>
          <w:sz w:val="27"/>
          <w:szCs w:val="27"/>
          <w:lang w:val="en-US"/>
        </w:rPr>
        <w:t xml:space="preserve"> </w:t>
      </w:r>
      <w:r w:rsidR="00485239" w:rsidRPr="00E42328">
        <w:rPr>
          <w:b w:val="0"/>
          <w:sz w:val="27"/>
          <w:szCs w:val="27"/>
          <w:lang w:val="en-US"/>
        </w:rPr>
        <w:t>trên địa bàn</w:t>
      </w:r>
      <w:r w:rsidR="004D1CBC" w:rsidRPr="00E42328">
        <w:rPr>
          <w:b w:val="0"/>
          <w:sz w:val="27"/>
          <w:szCs w:val="27"/>
          <w:lang w:val="en-US"/>
        </w:rPr>
        <w:t xml:space="preserve"> huyện Thanh Oai năm học 2021-</w:t>
      </w:r>
      <w:r w:rsidRPr="00E42328">
        <w:rPr>
          <w:b w:val="0"/>
          <w:sz w:val="27"/>
          <w:szCs w:val="27"/>
          <w:lang w:val="en-US"/>
        </w:rPr>
        <w:t xml:space="preserve"> </w:t>
      </w:r>
      <w:r w:rsidR="004D1CBC" w:rsidRPr="00E42328">
        <w:rPr>
          <w:b w:val="0"/>
          <w:sz w:val="27"/>
          <w:szCs w:val="27"/>
          <w:lang w:val="en-US"/>
        </w:rPr>
        <w:t>2022;</w:t>
      </w:r>
    </w:p>
    <w:bookmarkEnd w:id="1"/>
    <w:p w14:paraId="5FF3764C" w14:textId="16D360C3" w:rsidR="003959C1" w:rsidRPr="00E42328" w:rsidRDefault="0006046D" w:rsidP="004C5F6D">
      <w:pPr>
        <w:pStyle w:val="Heading10"/>
        <w:keepNext/>
        <w:keepLines/>
        <w:shd w:val="clear" w:color="auto" w:fill="auto"/>
        <w:spacing w:line="240" w:lineRule="auto"/>
        <w:ind w:firstLine="720"/>
        <w:jc w:val="both"/>
        <w:rPr>
          <w:b w:val="0"/>
          <w:sz w:val="27"/>
          <w:szCs w:val="27"/>
          <w:lang w:val="en-US"/>
        </w:rPr>
      </w:pPr>
      <w:r w:rsidRPr="00E42328">
        <w:rPr>
          <w:b w:val="0"/>
          <w:sz w:val="27"/>
          <w:szCs w:val="27"/>
          <w:lang w:val="en-US"/>
        </w:rPr>
        <w:t>Căn cứ</w:t>
      </w:r>
      <w:r w:rsidR="00485239" w:rsidRPr="00E42328">
        <w:rPr>
          <w:b w:val="0"/>
          <w:sz w:val="27"/>
          <w:szCs w:val="27"/>
          <w:lang w:val="en-US"/>
        </w:rPr>
        <w:t xml:space="preserve"> </w:t>
      </w:r>
      <w:r w:rsidRPr="00E42328">
        <w:rPr>
          <w:b w:val="0"/>
          <w:sz w:val="27"/>
          <w:szCs w:val="27"/>
          <w:lang w:val="en-US"/>
        </w:rPr>
        <w:t>t</w:t>
      </w:r>
      <w:r w:rsidR="00485239" w:rsidRPr="00E42328">
        <w:rPr>
          <w:b w:val="0"/>
          <w:sz w:val="27"/>
          <w:szCs w:val="27"/>
          <w:lang w:val="en-US"/>
        </w:rPr>
        <w:t xml:space="preserve">hông báo </w:t>
      </w:r>
      <w:r w:rsidR="003959C1" w:rsidRPr="00E42328">
        <w:rPr>
          <w:b w:val="0"/>
          <w:sz w:val="27"/>
          <w:szCs w:val="27"/>
          <w:lang w:val="en-US"/>
        </w:rPr>
        <w:t xml:space="preserve">của công ty FPT </w:t>
      </w:r>
      <w:r w:rsidR="00485239" w:rsidRPr="00E42328">
        <w:rPr>
          <w:b w:val="0"/>
          <w:sz w:val="27"/>
          <w:szCs w:val="27"/>
          <w:lang w:val="en-US"/>
        </w:rPr>
        <w:t>về việc</w:t>
      </w:r>
      <w:r w:rsidR="003959C1" w:rsidRPr="00E42328">
        <w:rPr>
          <w:b w:val="0"/>
          <w:sz w:val="27"/>
          <w:szCs w:val="27"/>
          <w:lang w:val="en-US"/>
        </w:rPr>
        <w:t xml:space="preserve"> Hướng dẫn</w:t>
      </w:r>
      <w:r w:rsidR="00485239" w:rsidRPr="00E42328">
        <w:rPr>
          <w:b w:val="0"/>
          <w:sz w:val="27"/>
          <w:szCs w:val="27"/>
          <w:lang w:val="en-US"/>
        </w:rPr>
        <w:t xml:space="preserve"> tổ c</w:t>
      </w:r>
      <w:r w:rsidR="003959C1" w:rsidRPr="00E42328">
        <w:rPr>
          <w:b w:val="0"/>
          <w:sz w:val="27"/>
          <w:szCs w:val="27"/>
          <w:lang w:val="en-US"/>
        </w:rPr>
        <w:t>hức Vòng chung kết cấp trường sân chơi</w:t>
      </w:r>
      <w:r w:rsidR="00485239" w:rsidRPr="00E42328">
        <w:rPr>
          <w:b w:val="0"/>
          <w:sz w:val="27"/>
          <w:szCs w:val="27"/>
          <w:lang w:val="en-US"/>
        </w:rPr>
        <w:t xml:space="preserve"> </w:t>
      </w:r>
      <w:r w:rsidR="00485239" w:rsidRPr="00E42328">
        <w:rPr>
          <w:b w:val="0"/>
          <w:i/>
          <w:iCs/>
          <w:sz w:val="27"/>
          <w:szCs w:val="27"/>
          <w:lang w:val="en-US"/>
        </w:rPr>
        <w:t>"Đấu trường Toán học</w:t>
      </w:r>
      <w:r w:rsidR="003959C1" w:rsidRPr="00E42328">
        <w:rPr>
          <w:b w:val="0"/>
          <w:i/>
          <w:iCs/>
          <w:sz w:val="27"/>
          <w:szCs w:val="27"/>
          <w:lang w:val="en-US"/>
        </w:rPr>
        <w:t xml:space="preserve"> huyện Thanh Oai</w:t>
      </w:r>
      <w:r w:rsidR="00485239" w:rsidRPr="00E42328">
        <w:rPr>
          <w:b w:val="0"/>
          <w:i/>
          <w:iCs/>
          <w:sz w:val="27"/>
          <w:szCs w:val="27"/>
          <w:lang w:val="en-US"/>
        </w:rPr>
        <w:t>"</w:t>
      </w:r>
      <w:r w:rsidR="003959C1" w:rsidRPr="00E42328">
        <w:rPr>
          <w:b w:val="0"/>
          <w:sz w:val="27"/>
          <w:szCs w:val="27"/>
          <w:lang w:val="en-US"/>
        </w:rPr>
        <w:t xml:space="preserve"> </w:t>
      </w:r>
      <w:r w:rsidR="00485239" w:rsidRPr="00E42328">
        <w:rPr>
          <w:b w:val="0"/>
          <w:sz w:val="27"/>
          <w:szCs w:val="27"/>
          <w:lang w:val="en-US"/>
        </w:rPr>
        <w:t>năm học 2021- 2022;</w:t>
      </w:r>
    </w:p>
    <w:p w14:paraId="68F8E4BE" w14:textId="18A878E6" w:rsidR="004D1CBC" w:rsidRDefault="004D1CBC" w:rsidP="004C5F6D">
      <w:pPr>
        <w:pStyle w:val="Heading10"/>
        <w:keepNext/>
        <w:keepLines/>
        <w:shd w:val="clear" w:color="auto" w:fill="auto"/>
        <w:spacing w:line="240" w:lineRule="auto"/>
        <w:ind w:firstLine="720"/>
        <w:jc w:val="both"/>
        <w:rPr>
          <w:b w:val="0"/>
          <w:sz w:val="27"/>
          <w:szCs w:val="27"/>
          <w:lang w:val="en-US"/>
        </w:rPr>
      </w:pPr>
      <w:r w:rsidRPr="00E42328">
        <w:rPr>
          <w:b w:val="0"/>
          <w:sz w:val="27"/>
          <w:szCs w:val="27"/>
          <w:lang w:val="en-US"/>
        </w:rPr>
        <w:t xml:space="preserve">Căn cứ vào tình hình thực </w:t>
      </w:r>
      <w:r w:rsidR="00443456" w:rsidRPr="00E42328">
        <w:rPr>
          <w:b w:val="0"/>
          <w:sz w:val="27"/>
          <w:szCs w:val="27"/>
          <w:lang w:val="en-US"/>
        </w:rPr>
        <w:t>tế,</w:t>
      </w:r>
      <w:r w:rsidR="004C5F6D" w:rsidRPr="00E42328">
        <w:rPr>
          <w:b w:val="0"/>
          <w:sz w:val="27"/>
          <w:szCs w:val="27"/>
          <w:lang w:val="en-US"/>
        </w:rPr>
        <w:t xml:space="preserve"> </w:t>
      </w:r>
      <w:r w:rsidR="00443456" w:rsidRPr="00E42328">
        <w:rPr>
          <w:b w:val="0"/>
          <w:sz w:val="27"/>
          <w:szCs w:val="27"/>
          <w:lang w:val="en-US"/>
        </w:rPr>
        <w:t>t</w:t>
      </w:r>
      <w:r w:rsidRPr="00E42328">
        <w:rPr>
          <w:b w:val="0"/>
          <w:sz w:val="27"/>
          <w:szCs w:val="27"/>
          <w:lang w:val="en-US"/>
        </w:rPr>
        <w:t xml:space="preserve">rường THCS </w:t>
      </w:r>
      <w:r w:rsidR="00443456" w:rsidRPr="00E42328">
        <w:rPr>
          <w:b w:val="0"/>
          <w:sz w:val="27"/>
          <w:szCs w:val="27"/>
          <w:lang w:val="en-US"/>
        </w:rPr>
        <w:t>Thanh Cao</w:t>
      </w:r>
      <w:r w:rsidRPr="00E42328">
        <w:rPr>
          <w:b w:val="0"/>
          <w:sz w:val="27"/>
          <w:szCs w:val="27"/>
          <w:lang w:val="en-US"/>
        </w:rPr>
        <w:t xml:space="preserve"> xây dựng Kế hoạch tổ chức vòng thi "Đấu trường Toán học" </w:t>
      </w:r>
      <w:r w:rsidR="0006046D" w:rsidRPr="00E42328">
        <w:rPr>
          <w:b w:val="0"/>
          <w:sz w:val="27"/>
          <w:szCs w:val="27"/>
          <w:lang w:val="en-US"/>
        </w:rPr>
        <w:t xml:space="preserve">cấp trường </w:t>
      </w:r>
      <w:r w:rsidRPr="00E42328">
        <w:rPr>
          <w:b w:val="0"/>
          <w:sz w:val="27"/>
          <w:szCs w:val="27"/>
          <w:lang w:val="en-US"/>
        </w:rPr>
        <w:t xml:space="preserve">như sau: </w:t>
      </w:r>
    </w:p>
    <w:p w14:paraId="2F6C44D6" w14:textId="018C18E4" w:rsidR="00440C7D" w:rsidRPr="00E42328" w:rsidRDefault="00E42328" w:rsidP="004C5F6D">
      <w:pPr>
        <w:pStyle w:val="Heading10"/>
        <w:keepNext/>
        <w:keepLines/>
        <w:shd w:val="clear" w:color="auto" w:fill="auto"/>
        <w:spacing w:line="240" w:lineRule="auto"/>
        <w:ind w:firstLine="720"/>
        <w:jc w:val="left"/>
        <w:rPr>
          <w:sz w:val="27"/>
          <w:szCs w:val="27"/>
        </w:rPr>
      </w:pPr>
      <w:r>
        <w:rPr>
          <w:sz w:val="27"/>
          <w:szCs w:val="27"/>
        </w:rPr>
        <w:t>PHẦN I.</w:t>
      </w:r>
      <w:r w:rsidR="006C7F76" w:rsidRPr="00E42328">
        <w:rPr>
          <w:sz w:val="27"/>
          <w:szCs w:val="27"/>
        </w:rPr>
        <w:t xml:space="preserve"> THÔNG TIN CHUNG</w:t>
      </w:r>
      <w:bookmarkEnd w:id="0"/>
    </w:p>
    <w:p w14:paraId="57EA50C7" w14:textId="46E5BFC6" w:rsidR="00440C7D" w:rsidRPr="00E42328" w:rsidRDefault="006C7F76" w:rsidP="009C185B">
      <w:pPr>
        <w:pStyle w:val="Heading10"/>
        <w:keepNext/>
        <w:keepLines/>
        <w:numPr>
          <w:ilvl w:val="0"/>
          <w:numId w:val="10"/>
        </w:numPr>
        <w:shd w:val="clear" w:color="auto" w:fill="auto"/>
        <w:spacing w:line="240" w:lineRule="auto"/>
        <w:jc w:val="both"/>
        <w:rPr>
          <w:sz w:val="27"/>
          <w:szCs w:val="27"/>
          <w:lang w:val="en-US"/>
        </w:rPr>
      </w:pPr>
      <w:bookmarkStart w:id="2" w:name="bookmark3"/>
      <w:r w:rsidRPr="00E42328">
        <w:rPr>
          <w:sz w:val="27"/>
          <w:szCs w:val="27"/>
        </w:rPr>
        <w:t>Hình thức tổ chức:</w:t>
      </w:r>
      <w:bookmarkEnd w:id="2"/>
    </w:p>
    <w:p w14:paraId="5329CB1E" w14:textId="7665CB1A" w:rsidR="00440C7D" w:rsidRPr="00E42328" w:rsidRDefault="00887461" w:rsidP="00D654DF">
      <w:pPr>
        <w:pStyle w:val="Bodytext20"/>
        <w:shd w:val="clear" w:color="auto" w:fill="auto"/>
        <w:spacing w:after="120" w:line="240" w:lineRule="auto"/>
        <w:ind w:firstLine="660"/>
        <w:rPr>
          <w:sz w:val="27"/>
          <w:szCs w:val="27"/>
          <w:lang w:val="en-US"/>
        </w:rPr>
      </w:pPr>
      <w:r w:rsidRPr="00E42328">
        <w:rPr>
          <w:sz w:val="27"/>
          <w:szCs w:val="27"/>
          <w:lang w:val="en-US"/>
        </w:rPr>
        <w:t xml:space="preserve">- </w:t>
      </w:r>
      <w:r w:rsidR="006C7F76" w:rsidRPr="00E42328">
        <w:rPr>
          <w:sz w:val="27"/>
          <w:szCs w:val="27"/>
        </w:rPr>
        <w:t xml:space="preserve">Học sinh thi </w:t>
      </w:r>
      <w:r w:rsidR="006C7F76" w:rsidRPr="00E42328">
        <w:rPr>
          <w:sz w:val="27"/>
          <w:szCs w:val="27"/>
          <w:lang w:val="de-DE" w:eastAsia="de-DE" w:bidi="de-DE"/>
        </w:rPr>
        <w:t xml:space="preserve">online </w:t>
      </w:r>
      <w:r w:rsidR="006C7F76" w:rsidRPr="00E42328">
        <w:rPr>
          <w:sz w:val="27"/>
          <w:szCs w:val="27"/>
        </w:rPr>
        <w:t xml:space="preserve">như các vòng Sơ loại </w:t>
      </w:r>
      <w:r w:rsidR="009C185B" w:rsidRPr="00E42328">
        <w:rPr>
          <w:sz w:val="27"/>
          <w:szCs w:val="27"/>
          <w:lang w:val="en-US"/>
        </w:rPr>
        <w:t xml:space="preserve">trên website </w:t>
      </w:r>
      <w:r w:rsidR="009C185B" w:rsidRPr="00E42328">
        <w:rPr>
          <w:b/>
          <w:i/>
          <w:sz w:val="27"/>
          <w:szCs w:val="27"/>
          <w:lang w:val="en-US"/>
        </w:rPr>
        <w:t>(https://www.vio.edu.vn/)</w:t>
      </w:r>
      <w:r w:rsidR="009C185B" w:rsidRPr="00E42328">
        <w:rPr>
          <w:sz w:val="27"/>
          <w:szCs w:val="27"/>
          <w:lang w:val="en-US"/>
        </w:rPr>
        <w:t xml:space="preserve"> </w:t>
      </w:r>
      <w:r w:rsidR="006C7F76" w:rsidRPr="00E42328">
        <w:rPr>
          <w:sz w:val="27"/>
          <w:szCs w:val="27"/>
        </w:rPr>
        <w:t>dưới sự giám sát của Nhà trường</w:t>
      </w:r>
      <w:r w:rsidRPr="00E42328">
        <w:rPr>
          <w:sz w:val="27"/>
          <w:szCs w:val="27"/>
          <w:lang w:val="en-US"/>
        </w:rPr>
        <w:t xml:space="preserve"> qua camera</w:t>
      </w:r>
      <w:r w:rsidR="00443456" w:rsidRPr="00E42328">
        <w:rPr>
          <w:sz w:val="27"/>
          <w:szCs w:val="27"/>
          <w:lang w:val="en-US"/>
        </w:rPr>
        <w:t xml:space="preserve"> và phần mềm Zoom</w:t>
      </w:r>
      <w:r w:rsidR="006C7F76" w:rsidRPr="00E42328">
        <w:rPr>
          <w:sz w:val="27"/>
          <w:szCs w:val="27"/>
        </w:rPr>
        <w:t>.</w:t>
      </w:r>
      <w:r w:rsidRPr="00E42328">
        <w:rPr>
          <w:sz w:val="27"/>
          <w:szCs w:val="27"/>
          <w:lang w:val="en-US"/>
        </w:rPr>
        <w:t xml:space="preserve"> </w:t>
      </w:r>
    </w:p>
    <w:p w14:paraId="05621C2A" w14:textId="0C05EB15" w:rsidR="00887461" w:rsidRPr="00E42328" w:rsidRDefault="00887461" w:rsidP="004C5F6D">
      <w:pPr>
        <w:pStyle w:val="Bodytext20"/>
        <w:shd w:val="clear" w:color="auto" w:fill="auto"/>
        <w:spacing w:after="120" w:line="240" w:lineRule="auto"/>
        <w:ind w:firstLine="660"/>
        <w:rPr>
          <w:sz w:val="27"/>
          <w:szCs w:val="27"/>
          <w:lang w:val="en-US"/>
        </w:rPr>
      </w:pPr>
      <w:r w:rsidRPr="00E42328">
        <w:rPr>
          <w:sz w:val="27"/>
          <w:szCs w:val="27"/>
          <w:lang w:val="en-US"/>
        </w:rPr>
        <w:t xml:space="preserve">- Nhà trường cử cán bộ giáo viên giám sát thi qua phòng </w:t>
      </w:r>
      <w:r w:rsidR="004C5F6D" w:rsidRPr="00E42328">
        <w:rPr>
          <w:sz w:val="27"/>
          <w:szCs w:val="27"/>
          <w:lang w:val="en-US"/>
        </w:rPr>
        <w:t>Zoom</w:t>
      </w:r>
      <w:r w:rsidRPr="00E42328">
        <w:rPr>
          <w:sz w:val="27"/>
          <w:szCs w:val="27"/>
          <w:lang w:val="en-US"/>
        </w:rPr>
        <w:t xml:space="preserve">, sử dụng một phòng </w:t>
      </w:r>
      <w:r w:rsidR="004C5F6D" w:rsidRPr="00E42328">
        <w:rPr>
          <w:sz w:val="27"/>
          <w:szCs w:val="27"/>
          <w:lang w:val="en-US"/>
        </w:rPr>
        <w:t>Zoom</w:t>
      </w:r>
      <w:r w:rsidRPr="00E42328">
        <w:rPr>
          <w:sz w:val="27"/>
          <w:szCs w:val="27"/>
          <w:lang w:val="en-US"/>
        </w:rPr>
        <w:t xml:space="preserve"> duy nhất để giám sát thi cả </w:t>
      </w:r>
      <w:r w:rsidR="004C5F6D" w:rsidRPr="00E42328">
        <w:rPr>
          <w:sz w:val="27"/>
          <w:szCs w:val="27"/>
          <w:lang w:val="en-US"/>
        </w:rPr>
        <w:t>0</w:t>
      </w:r>
      <w:r w:rsidRPr="00E42328">
        <w:rPr>
          <w:sz w:val="27"/>
          <w:szCs w:val="27"/>
          <w:lang w:val="en-US"/>
        </w:rPr>
        <w:t xml:space="preserve">4 khối. </w:t>
      </w:r>
    </w:p>
    <w:p w14:paraId="1FDF17B4" w14:textId="36EC222D" w:rsidR="00887461" w:rsidRPr="00E42328" w:rsidRDefault="00887461" w:rsidP="004C5F6D">
      <w:pPr>
        <w:pStyle w:val="Bodytext20"/>
        <w:shd w:val="clear" w:color="auto" w:fill="auto"/>
        <w:spacing w:after="120" w:line="240" w:lineRule="auto"/>
        <w:ind w:firstLine="660"/>
        <w:rPr>
          <w:sz w:val="27"/>
          <w:szCs w:val="27"/>
          <w:lang w:val="en-US"/>
        </w:rPr>
      </w:pPr>
      <w:r w:rsidRPr="00E42328">
        <w:rPr>
          <w:sz w:val="27"/>
          <w:szCs w:val="27"/>
          <w:lang w:val="en-US"/>
        </w:rPr>
        <w:t xml:space="preserve">- ID và mật khẩu phòng </w:t>
      </w:r>
      <w:r w:rsidR="004C5F6D" w:rsidRPr="00E42328">
        <w:rPr>
          <w:sz w:val="27"/>
          <w:szCs w:val="27"/>
          <w:lang w:val="en-US"/>
        </w:rPr>
        <w:t>Zoom</w:t>
      </w:r>
      <w:r w:rsidRPr="00E42328">
        <w:rPr>
          <w:sz w:val="27"/>
          <w:szCs w:val="27"/>
          <w:lang w:val="en-US"/>
        </w:rPr>
        <w:t xml:space="preserve"> sử dụng để giám sát sẽ được GVCN báo trực tiếp cho học sinh dự thi trước khi thi </w:t>
      </w:r>
      <w:r w:rsidR="004C5F6D" w:rsidRPr="00E42328">
        <w:rPr>
          <w:sz w:val="27"/>
          <w:szCs w:val="27"/>
          <w:lang w:val="en-US"/>
        </w:rPr>
        <w:t>0</w:t>
      </w:r>
      <w:r w:rsidRPr="00E42328">
        <w:rPr>
          <w:sz w:val="27"/>
          <w:szCs w:val="27"/>
          <w:lang w:val="en-US"/>
        </w:rPr>
        <w:t>1 ngày.</w:t>
      </w:r>
    </w:p>
    <w:p w14:paraId="0562320A" w14:textId="2642A494" w:rsidR="009C185B" w:rsidRPr="00E42328" w:rsidRDefault="009C185B" w:rsidP="009C185B">
      <w:pPr>
        <w:pStyle w:val="Heading10"/>
        <w:keepNext/>
        <w:keepLines/>
        <w:numPr>
          <w:ilvl w:val="0"/>
          <w:numId w:val="10"/>
        </w:numPr>
        <w:shd w:val="clear" w:color="auto" w:fill="auto"/>
        <w:spacing w:line="240" w:lineRule="auto"/>
        <w:jc w:val="both"/>
        <w:rPr>
          <w:sz w:val="27"/>
          <w:szCs w:val="27"/>
        </w:rPr>
      </w:pPr>
      <w:bookmarkStart w:id="3" w:name="bookmark2"/>
      <w:r w:rsidRPr="00E42328">
        <w:rPr>
          <w:sz w:val="27"/>
          <w:szCs w:val="27"/>
        </w:rPr>
        <w:t>Thời gian tổ chức:</w:t>
      </w:r>
      <w:bookmarkEnd w:id="3"/>
    </w:p>
    <w:p w14:paraId="23265A0A" w14:textId="0E112AFD" w:rsidR="009C185B" w:rsidRPr="00E42328" w:rsidRDefault="009C185B" w:rsidP="009C185B">
      <w:pPr>
        <w:pStyle w:val="Bodytext20"/>
        <w:shd w:val="clear" w:color="auto" w:fill="auto"/>
        <w:spacing w:after="120" w:line="240" w:lineRule="auto"/>
        <w:ind w:right="820" w:firstLine="780"/>
        <w:rPr>
          <w:sz w:val="27"/>
          <w:szCs w:val="27"/>
          <w:lang w:val="en-US"/>
        </w:rPr>
      </w:pPr>
      <w:r w:rsidRPr="00E42328">
        <w:rPr>
          <w:sz w:val="27"/>
          <w:szCs w:val="27"/>
          <w:lang w:val="en-US"/>
        </w:rPr>
        <w:t>Mỗi khối lớp được bố trí thành 01 ca thi, cụ thể như sau:</w:t>
      </w:r>
    </w:p>
    <w:tbl>
      <w:tblPr>
        <w:tblW w:w="8505" w:type="dxa"/>
        <w:tblInd w:w="534" w:type="dxa"/>
        <w:tblLook w:val="04A0" w:firstRow="1" w:lastRow="0" w:firstColumn="1" w:lastColumn="0" w:noHBand="0" w:noVBand="1"/>
      </w:tblPr>
      <w:tblGrid>
        <w:gridCol w:w="2835"/>
        <w:gridCol w:w="1240"/>
        <w:gridCol w:w="2446"/>
        <w:gridCol w:w="1984"/>
      </w:tblGrid>
      <w:tr w:rsidR="00E42328" w:rsidRPr="00E42328" w14:paraId="34271BE0" w14:textId="77777777" w:rsidTr="00E42328">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FB2CB" w14:textId="77777777" w:rsidR="00E42328" w:rsidRPr="00E42328" w:rsidRDefault="00E42328" w:rsidP="004F4CF6">
            <w:pPr>
              <w:widowControl/>
              <w:spacing w:line="360" w:lineRule="auto"/>
              <w:jc w:val="center"/>
              <w:rPr>
                <w:rFonts w:ascii="Times New Roman" w:eastAsia="Times New Roman" w:hAnsi="Times New Roman" w:cs="Times New Roman"/>
                <w:b/>
                <w:sz w:val="27"/>
                <w:szCs w:val="27"/>
                <w:lang w:val="en-US" w:eastAsia="en-US" w:bidi="ar-SA"/>
              </w:rPr>
            </w:pPr>
            <w:r w:rsidRPr="00E42328">
              <w:rPr>
                <w:rFonts w:ascii="Times New Roman" w:eastAsia="Times New Roman" w:hAnsi="Times New Roman" w:cs="Times New Roman"/>
                <w:b/>
                <w:sz w:val="27"/>
                <w:szCs w:val="27"/>
                <w:lang w:eastAsia="en-US" w:bidi="ar-SA"/>
              </w:rPr>
              <w:t>Ngày</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6AAD2E4" w14:textId="77777777" w:rsidR="00E42328" w:rsidRPr="00E42328" w:rsidRDefault="00E42328" w:rsidP="004F4CF6">
            <w:pPr>
              <w:widowControl/>
              <w:spacing w:line="360" w:lineRule="auto"/>
              <w:jc w:val="center"/>
              <w:rPr>
                <w:rFonts w:ascii="Times New Roman" w:eastAsia="Times New Roman" w:hAnsi="Times New Roman" w:cs="Times New Roman"/>
                <w:b/>
                <w:sz w:val="27"/>
                <w:szCs w:val="27"/>
                <w:lang w:val="en-US" w:eastAsia="en-US" w:bidi="ar-SA"/>
              </w:rPr>
            </w:pPr>
            <w:r w:rsidRPr="00E42328">
              <w:rPr>
                <w:rFonts w:ascii="Times New Roman" w:eastAsia="Times New Roman" w:hAnsi="Times New Roman" w:cs="Times New Roman"/>
                <w:b/>
                <w:sz w:val="27"/>
                <w:szCs w:val="27"/>
                <w:lang w:eastAsia="en-US" w:bidi="ar-SA"/>
              </w:rPr>
              <w:t>Ca thi</w:t>
            </w:r>
          </w:p>
        </w:tc>
        <w:tc>
          <w:tcPr>
            <w:tcW w:w="2446" w:type="dxa"/>
            <w:tcBorders>
              <w:top w:val="single" w:sz="4" w:space="0" w:color="auto"/>
              <w:left w:val="nil"/>
              <w:bottom w:val="single" w:sz="4" w:space="0" w:color="auto"/>
              <w:right w:val="single" w:sz="4" w:space="0" w:color="auto"/>
            </w:tcBorders>
            <w:shd w:val="clear" w:color="auto" w:fill="auto"/>
            <w:noWrap/>
            <w:vAlign w:val="center"/>
            <w:hideMark/>
          </w:tcPr>
          <w:p w14:paraId="026930B3" w14:textId="77777777" w:rsidR="00E42328" w:rsidRPr="00E42328" w:rsidRDefault="00E42328" w:rsidP="004F4CF6">
            <w:pPr>
              <w:widowControl/>
              <w:spacing w:line="360" w:lineRule="auto"/>
              <w:jc w:val="center"/>
              <w:rPr>
                <w:rFonts w:ascii="Times New Roman" w:eastAsia="Times New Roman" w:hAnsi="Times New Roman" w:cs="Times New Roman"/>
                <w:b/>
                <w:sz w:val="27"/>
                <w:szCs w:val="27"/>
                <w:lang w:val="en-US" w:eastAsia="en-US" w:bidi="ar-SA"/>
              </w:rPr>
            </w:pPr>
            <w:r w:rsidRPr="00E42328">
              <w:rPr>
                <w:rFonts w:ascii="Times New Roman" w:eastAsia="Times New Roman" w:hAnsi="Times New Roman" w:cs="Times New Roman"/>
                <w:b/>
                <w:sz w:val="27"/>
                <w:szCs w:val="27"/>
                <w:lang w:eastAsia="en-US" w:bidi="ar-SA"/>
              </w:rPr>
              <w:t>Giờ thi</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87DFB87" w14:textId="77777777" w:rsidR="00E42328" w:rsidRPr="00E42328" w:rsidRDefault="00E42328" w:rsidP="004F4CF6">
            <w:pPr>
              <w:widowControl/>
              <w:spacing w:line="360" w:lineRule="auto"/>
              <w:jc w:val="center"/>
              <w:rPr>
                <w:rFonts w:ascii="Times New Roman" w:eastAsia="Times New Roman" w:hAnsi="Times New Roman" w:cs="Times New Roman"/>
                <w:b/>
                <w:sz w:val="27"/>
                <w:szCs w:val="27"/>
                <w:lang w:val="en-US" w:eastAsia="en-US" w:bidi="ar-SA"/>
              </w:rPr>
            </w:pPr>
            <w:r w:rsidRPr="00E42328">
              <w:rPr>
                <w:rFonts w:ascii="Times New Roman" w:eastAsia="Times New Roman" w:hAnsi="Times New Roman" w:cs="Times New Roman"/>
                <w:b/>
                <w:sz w:val="27"/>
                <w:szCs w:val="27"/>
                <w:lang w:eastAsia="en-US" w:bidi="ar-SA"/>
              </w:rPr>
              <w:t>Khối lớp</w:t>
            </w:r>
          </w:p>
        </w:tc>
      </w:tr>
      <w:tr w:rsidR="00E42328" w:rsidRPr="00E42328" w14:paraId="6EBE7B79" w14:textId="77777777" w:rsidTr="00E42328">
        <w:trPr>
          <w:trHeight w:val="300"/>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6522D6" w14:textId="77777777" w:rsidR="00E42328" w:rsidRPr="00E42328" w:rsidRDefault="00E42328" w:rsidP="004F4CF6">
            <w:pPr>
              <w:widowControl/>
              <w:spacing w:line="360" w:lineRule="auto"/>
              <w:jc w:val="center"/>
              <w:rPr>
                <w:rFonts w:ascii="Times New Roman" w:eastAsia="Times New Roman" w:hAnsi="Times New Roman" w:cs="Times New Roman"/>
                <w:sz w:val="27"/>
                <w:szCs w:val="27"/>
                <w:lang w:val="en-US" w:eastAsia="en-US" w:bidi="ar-SA"/>
              </w:rPr>
            </w:pPr>
            <w:r w:rsidRPr="00E42328">
              <w:rPr>
                <w:rFonts w:ascii="Times New Roman" w:eastAsia="Times New Roman" w:hAnsi="Times New Roman" w:cs="Times New Roman"/>
                <w:sz w:val="27"/>
                <w:szCs w:val="27"/>
                <w:lang w:eastAsia="en-US" w:bidi="ar-SA"/>
              </w:rPr>
              <w:t>Thứ tư ngày 19-01-2022</w:t>
            </w:r>
          </w:p>
        </w:tc>
        <w:tc>
          <w:tcPr>
            <w:tcW w:w="1240" w:type="dxa"/>
            <w:tcBorders>
              <w:top w:val="nil"/>
              <w:left w:val="nil"/>
              <w:bottom w:val="single" w:sz="4" w:space="0" w:color="auto"/>
              <w:right w:val="single" w:sz="4" w:space="0" w:color="auto"/>
            </w:tcBorders>
            <w:shd w:val="clear" w:color="auto" w:fill="auto"/>
            <w:noWrap/>
            <w:vAlign w:val="center"/>
            <w:hideMark/>
          </w:tcPr>
          <w:p w14:paraId="51F64A00" w14:textId="77777777" w:rsidR="00E42328" w:rsidRPr="00E42328" w:rsidRDefault="00E42328" w:rsidP="004F4CF6">
            <w:pPr>
              <w:widowControl/>
              <w:spacing w:line="360" w:lineRule="auto"/>
              <w:jc w:val="center"/>
              <w:rPr>
                <w:rFonts w:ascii="Times New Roman" w:eastAsia="Times New Roman" w:hAnsi="Times New Roman" w:cs="Times New Roman"/>
                <w:sz w:val="27"/>
                <w:szCs w:val="27"/>
                <w:lang w:val="en-US" w:eastAsia="en-US" w:bidi="ar-SA"/>
              </w:rPr>
            </w:pPr>
            <w:r w:rsidRPr="00E42328">
              <w:rPr>
                <w:rFonts w:ascii="Times New Roman" w:eastAsia="Times New Roman" w:hAnsi="Times New Roman" w:cs="Times New Roman"/>
                <w:sz w:val="27"/>
                <w:szCs w:val="27"/>
                <w:lang w:eastAsia="en-US" w:bidi="ar-SA"/>
              </w:rPr>
              <w:t>1</w:t>
            </w:r>
          </w:p>
        </w:tc>
        <w:tc>
          <w:tcPr>
            <w:tcW w:w="2446" w:type="dxa"/>
            <w:tcBorders>
              <w:top w:val="nil"/>
              <w:left w:val="nil"/>
              <w:bottom w:val="single" w:sz="4" w:space="0" w:color="auto"/>
              <w:right w:val="single" w:sz="4" w:space="0" w:color="auto"/>
            </w:tcBorders>
            <w:shd w:val="clear" w:color="auto" w:fill="auto"/>
            <w:noWrap/>
            <w:vAlign w:val="center"/>
            <w:hideMark/>
          </w:tcPr>
          <w:p w14:paraId="7081CF2B" w14:textId="31CF9804" w:rsidR="00E42328" w:rsidRPr="00E42328" w:rsidRDefault="00E42328" w:rsidP="004F4CF6">
            <w:pPr>
              <w:widowControl/>
              <w:spacing w:line="360" w:lineRule="auto"/>
              <w:jc w:val="center"/>
              <w:rPr>
                <w:rFonts w:ascii="Times New Roman" w:eastAsia="Times New Roman" w:hAnsi="Times New Roman" w:cs="Times New Roman"/>
                <w:sz w:val="27"/>
                <w:szCs w:val="27"/>
                <w:lang w:val="en-US" w:eastAsia="en-US" w:bidi="ar-SA"/>
              </w:rPr>
            </w:pPr>
            <w:r w:rsidRPr="00E42328">
              <w:rPr>
                <w:rFonts w:ascii="Times New Roman" w:eastAsia="Times New Roman" w:hAnsi="Times New Roman" w:cs="Times New Roman"/>
                <w:sz w:val="27"/>
                <w:szCs w:val="27"/>
                <w:lang w:eastAsia="en-US" w:bidi="ar-SA"/>
              </w:rPr>
              <w:t>08h00</w:t>
            </w:r>
            <w:r w:rsidR="004F4CF6">
              <w:rPr>
                <w:rFonts w:ascii="Times New Roman" w:eastAsia="Times New Roman" w:hAnsi="Times New Roman" w:cs="Times New Roman"/>
                <w:sz w:val="27"/>
                <w:szCs w:val="27"/>
                <w:lang w:val="en-US" w:eastAsia="en-US" w:bidi="ar-SA"/>
              </w:rPr>
              <w:t>'</w:t>
            </w:r>
            <w:r w:rsidRPr="00E42328">
              <w:rPr>
                <w:rFonts w:ascii="Times New Roman" w:eastAsia="Times New Roman" w:hAnsi="Times New Roman" w:cs="Times New Roman"/>
                <w:sz w:val="27"/>
                <w:szCs w:val="27"/>
                <w:lang w:eastAsia="en-US" w:bidi="ar-SA"/>
              </w:rPr>
              <w:t xml:space="preserve"> - 8h20</w:t>
            </w:r>
            <w:r w:rsidR="004F4CF6">
              <w:rPr>
                <w:rFonts w:ascii="Times New Roman" w:eastAsia="Times New Roman" w:hAnsi="Times New Roman" w:cs="Times New Roman"/>
                <w:sz w:val="27"/>
                <w:szCs w:val="27"/>
                <w:lang w:val="en-US" w:eastAsia="en-US" w:bidi="ar-SA"/>
              </w:rPr>
              <w:t>'</w:t>
            </w:r>
          </w:p>
        </w:tc>
        <w:tc>
          <w:tcPr>
            <w:tcW w:w="1984" w:type="dxa"/>
            <w:tcBorders>
              <w:top w:val="nil"/>
              <w:left w:val="nil"/>
              <w:bottom w:val="single" w:sz="4" w:space="0" w:color="auto"/>
              <w:right w:val="single" w:sz="4" w:space="0" w:color="auto"/>
            </w:tcBorders>
            <w:shd w:val="clear" w:color="auto" w:fill="auto"/>
            <w:noWrap/>
            <w:vAlign w:val="center"/>
            <w:hideMark/>
          </w:tcPr>
          <w:p w14:paraId="3EF59769" w14:textId="77777777" w:rsidR="00E42328" w:rsidRPr="00E42328" w:rsidRDefault="00E42328" w:rsidP="004F4CF6">
            <w:pPr>
              <w:widowControl/>
              <w:spacing w:line="360" w:lineRule="auto"/>
              <w:jc w:val="center"/>
              <w:rPr>
                <w:rFonts w:ascii="Times New Roman" w:eastAsia="Times New Roman" w:hAnsi="Times New Roman" w:cs="Times New Roman"/>
                <w:sz w:val="27"/>
                <w:szCs w:val="27"/>
                <w:lang w:val="en-US" w:eastAsia="en-US" w:bidi="ar-SA"/>
              </w:rPr>
            </w:pPr>
            <w:r w:rsidRPr="00E42328">
              <w:rPr>
                <w:rFonts w:ascii="Times New Roman" w:eastAsia="Times New Roman" w:hAnsi="Times New Roman" w:cs="Times New Roman"/>
                <w:sz w:val="27"/>
                <w:szCs w:val="27"/>
                <w:lang w:eastAsia="en-US" w:bidi="ar-SA"/>
              </w:rPr>
              <w:t>6</w:t>
            </w:r>
          </w:p>
        </w:tc>
      </w:tr>
      <w:tr w:rsidR="00E42328" w:rsidRPr="00E42328" w14:paraId="2470D59C" w14:textId="77777777" w:rsidTr="00E42328">
        <w:trPr>
          <w:trHeight w:val="300"/>
        </w:trPr>
        <w:tc>
          <w:tcPr>
            <w:tcW w:w="2835" w:type="dxa"/>
            <w:vMerge/>
            <w:tcBorders>
              <w:top w:val="nil"/>
              <w:left w:val="single" w:sz="4" w:space="0" w:color="auto"/>
              <w:bottom w:val="single" w:sz="4" w:space="0" w:color="auto"/>
              <w:right w:val="single" w:sz="4" w:space="0" w:color="auto"/>
            </w:tcBorders>
            <w:vAlign w:val="center"/>
            <w:hideMark/>
          </w:tcPr>
          <w:p w14:paraId="1C93B31E" w14:textId="77777777" w:rsidR="00E42328" w:rsidRPr="00E42328" w:rsidRDefault="00E42328" w:rsidP="004F4CF6">
            <w:pPr>
              <w:widowControl/>
              <w:spacing w:line="360" w:lineRule="auto"/>
              <w:rPr>
                <w:rFonts w:ascii="Times New Roman" w:eastAsia="Times New Roman" w:hAnsi="Times New Roman" w:cs="Times New Roman"/>
                <w:sz w:val="27"/>
                <w:szCs w:val="27"/>
                <w:lang w:val="en-US" w:eastAsia="en-US" w:bidi="ar-SA"/>
              </w:rPr>
            </w:pPr>
          </w:p>
        </w:tc>
        <w:tc>
          <w:tcPr>
            <w:tcW w:w="1240" w:type="dxa"/>
            <w:tcBorders>
              <w:top w:val="nil"/>
              <w:left w:val="nil"/>
              <w:bottom w:val="single" w:sz="4" w:space="0" w:color="auto"/>
              <w:right w:val="single" w:sz="4" w:space="0" w:color="auto"/>
            </w:tcBorders>
            <w:shd w:val="clear" w:color="auto" w:fill="auto"/>
            <w:noWrap/>
            <w:vAlign w:val="center"/>
            <w:hideMark/>
          </w:tcPr>
          <w:p w14:paraId="694B3793" w14:textId="77777777" w:rsidR="00E42328" w:rsidRPr="00E42328" w:rsidRDefault="00E42328" w:rsidP="004F4CF6">
            <w:pPr>
              <w:widowControl/>
              <w:spacing w:line="360" w:lineRule="auto"/>
              <w:jc w:val="center"/>
              <w:rPr>
                <w:rFonts w:ascii="Times New Roman" w:eastAsia="Times New Roman" w:hAnsi="Times New Roman" w:cs="Times New Roman"/>
                <w:sz w:val="27"/>
                <w:szCs w:val="27"/>
                <w:lang w:val="en-US" w:eastAsia="en-US" w:bidi="ar-SA"/>
              </w:rPr>
            </w:pPr>
            <w:r w:rsidRPr="00E42328">
              <w:rPr>
                <w:rFonts w:ascii="Times New Roman" w:eastAsia="Times New Roman" w:hAnsi="Times New Roman" w:cs="Times New Roman"/>
                <w:sz w:val="27"/>
                <w:szCs w:val="27"/>
                <w:lang w:eastAsia="en-US" w:bidi="ar-SA"/>
              </w:rPr>
              <w:t>2</w:t>
            </w:r>
          </w:p>
        </w:tc>
        <w:tc>
          <w:tcPr>
            <w:tcW w:w="2446" w:type="dxa"/>
            <w:tcBorders>
              <w:top w:val="nil"/>
              <w:left w:val="nil"/>
              <w:bottom w:val="single" w:sz="4" w:space="0" w:color="auto"/>
              <w:right w:val="single" w:sz="4" w:space="0" w:color="auto"/>
            </w:tcBorders>
            <w:shd w:val="clear" w:color="auto" w:fill="auto"/>
            <w:noWrap/>
            <w:vAlign w:val="center"/>
            <w:hideMark/>
          </w:tcPr>
          <w:p w14:paraId="059FECA8" w14:textId="354BCD88" w:rsidR="00E42328" w:rsidRPr="00E42328" w:rsidRDefault="00E42328" w:rsidP="004F4CF6">
            <w:pPr>
              <w:widowControl/>
              <w:spacing w:line="360" w:lineRule="auto"/>
              <w:jc w:val="center"/>
              <w:rPr>
                <w:rFonts w:ascii="Times New Roman" w:eastAsia="Times New Roman" w:hAnsi="Times New Roman" w:cs="Times New Roman"/>
                <w:sz w:val="27"/>
                <w:szCs w:val="27"/>
                <w:lang w:val="en-US" w:eastAsia="en-US" w:bidi="ar-SA"/>
              </w:rPr>
            </w:pPr>
            <w:r w:rsidRPr="00E42328">
              <w:rPr>
                <w:rFonts w:ascii="Times New Roman" w:eastAsia="Times New Roman" w:hAnsi="Times New Roman" w:cs="Times New Roman"/>
                <w:sz w:val="27"/>
                <w:szCs w:val="27"/>
                <w:lang w:eastAsia="en-US" w:bidi="ar-SA"/>
              </w:rPr>
              <w:t>08h50</w:t>
            </w:r>
            <w:r w:rsidR="004F4CF6">
              <w:rPr>
                <w:rFonts w:ascii="Times New Roman" w:eastAsia="Times New Roman" w:hAnsi="Times New Roman" w:cs="Times New Roman"/>
                <w:sz w:val="27"/>
                <w:szCs w:val="27"/>
                <w:lang w:val="en-US" w:eastAsia="en-US" w:bidi="ar-SA"/>
              </w:rPr>
              <w:t>'</w:t>
            </w:r>
            <w:r w:rsidRPr="00E42328">
              <w:rPr>
                <w:rFonts w:ascii="Times New Roman" w:eastAsia="Times New Roman" w:hAnsi="Times New Roman" w:cs="Times New Roman"/>
                <w:sz w:val="27"/>
                <w:szCs w:val="27"/>
                <w:lang w:eastAsia="en-US" w:bidi="ar-SA"/>
              </w:rPr>
              <w:t xml:space="preserve"> - 09h10</w:t>
            </w:r>
            <w:r w:rsidR="004F4CF6">
              <w:rPr>
                <w:rFonts w:ascii="Times New Roman" w:eastAsia="Times New Roman" w:hAnsi="Times New Roman" w:cs="Times New Roman"/>
                <w:sz w:val="27"/>
                <w:szCs w:val="27"/>
                <w:lang w:val="en-US" w:eastAsia="en-US" w:bidi="ar-SA"/>
              </w:rPr>
              <w:t>'</w:t>
            </w:r>
          </w:p>
        </w:tc>
        <w:tc>
          <w:tcPr>
            <w:tcW w:w="1984" w:type="dxa"/>
            <w:tcBorders>
              <w:top w:val="nil"/>
              <w:left w:val="nil"/>
              <w:bottom w:val="single" w:sz="4" w:space="0" w:color="auto"/>
              <w:right w:val="single" w:sz="4" w:space="0" w:color="auto"/>
            </w:tcBorders>
            <w:shd w:val="clear" w:color="auto" w:fill="auto"/>
            <w:noWrap/>
            <w:vAlign w:val="center"/>
            <w:hideMark/>
          </w:tcPr>
          <w:p w14:paraId="63468BDF" w14:textId="77777777" w:rsidR="00E42328" w:rsidRPr="00E42328" w:rsidRDefault="00E42328" w:rsidP="004F4CF6">
            <w:pPr>
              <w:widowControl/>
              <w:spacing w:line="360" w:lineRule="auto"/>
              <w:jc w:val="center"/>
              <w:rPr>
                <w:rFonts w:ascii="Times New Roman" w:eastAsia="Times New Roman" w:hAnsi="Times New Roman" w:cs="Times New Roman"/>
                <w:sz w:val="27"/>
                <w:szCs w:val="27"/>
                <w:lang w:val="en-US" w:eastAsia="en-US" w:bidi="ar-SA"/>
              </w:rPr>
            </w:pPr>
            <w:r w:rsidRPr="00E42328">
              <w:rPr>
                <w:rFonts w:ascii="Times New Roman" w:eastAsia="Times New Roman" w:hAnsi="Times New Roman" w:cs="Times New Roman"/>
                <w:sz w:val="27"/>
                <w:szCs w:val="27"/>
                <w:lang w:eastAsia="en-US" w:bidi="ar-SA"/>
              </w:rPr>
              <w:t>7</w:t>
            </w:r>
          </w:p>
        </w:tc>
      </w:tr>
      <w:tr w:rsidR="00E42328" w:rsidRPr="00E42328" w14:paraId="686D4EA6" w14:textId="77777777" w:rsidTr="00E42328">
        <w:trPr>
          <w:trHeight w:val="300"/>
        </w:trPr>
        <w:tc>
          <w:tcPr>
            <w:tcW w:w="2835" w:type="dxa"/>
            <w:vMerge/>
            <w:tcBorders>
              <w:top w:val="nil"/>
              <w:left w:val="single" w:sz="4" w:space="0" w:color="auto"/>
              <w:bottom w:val="single" w:sz="4" w:space="0" w:color="auto"/>
              <w:right w:val="single" w:sz="4" w:space="0" w:color="auto"/>
            </w:tcBorders>
            <w:vAlign w:val="center"/>
            <w:hideMark/>
          </w:tcPr>
          <w:p w14:paraId="17BF9538" w14:textId="77777777" w:rsidR="00E42328" w:rsidRPr="00E42328" w:rsidRDefault="00E42328" w:rsidP="004F4CF6">
            <w:pPr>
              <w:widowControl/>
              <w:spacing w:line="360" w:lineRule="auto"/>
              <w:rPr>
                <w:rFonts w:ascii="Times New Roman" w:eastAsia="Times New Roman" w:hAnsi="Times New Roman" w:cs="Times New Roman"/>
                <w:sz w:val="27"/>
                <w:szCs w:val="27"/>
                <w:lang w:val="en-US" w:eastAsia="en-US" w:bidi="ar-SA"/>
              </w:rPr>
            </w:pPr>
          </w:p>
        </w:tc>
        <w:tc>
          <w:tcPr>
            <w:tcW w:w="1240" w:type="dxa"/>
            <w:tcBorders>
              <w:top w:val="nil"/>
              <w:left w:val="nil"/>
              <w:bottom w:val="single" w:sz="4" w:space="0" w:color="auto"/>
              <w:right w:val="single" w:sz="4" w:space="0" w:color="auto"/>
            </w:tcBorders>
            <w:shd w:val="clear" w:color="auto" w:fill="auto"/>
            <w:noWrap/>
            <w:vAlign w:val="center"/>
            <w:hideMark/>
          </w:tcPr>
          <w:p w14:paraId="2BCC4D20" w14:textId="77777777" w:rsidR="00E42328" w:rsidRPr="00E42328" w:rsidRDefault="00E42328" w:rsidP="004F4CF6">
            <w:pPr>
              <w:widowControl/>
              <w:spacing w:line="360" w:lineRule="auto"/>
              <w:jc w:val="center"/>
              <w:rPr>
                <w:rFonts w:ascii="Times New Roman" w:eastAsia="Times New Roman" w:hAnsi="Times New Roman" w:cs="Times New Roman"/>
                <w:sz w:val="27"/>
                <w:szCs w:val="27"/>
                <w:lang w:val="en-US" w:eastAsia="en-US" w:bidi="ar-SA"/>
              </w:rPr>
            </w:pPr>
            <w:r w:rsidRPr="00E42328">
              <w:rPr>
                <w:rFonts w:ascii="Times New Roman" w:eastAsia="Times New Roman" w:hAnsi="Times New Roman" w:cs="Times New Roman"/>
                <w:sz w:val="27"/>
                <w:szCs w:val="27"/>
                <w:lang w:eastAsia="en-US" w:bidi="ar-SA"/>
              </w:rPr>
              <w:t>3</w:t>
            </w:r>
          </w:p>
        </w:tc>
        <w:tc>
          <w:tcPr>
            <w:tcW w:w="2446" w:type="dxa"/>
            <w:tcBorders>
              <w:top w:val="nil"/>
              <w:left w:val="nil"/>
              <w:bottom w:val="single" w:sz="4" w:space="0" w:color="auto"/>
              <w:right w:val="single" w:sz="4" w:space="0" w:color="auto"/>
            </w:tcBorders>
            <w:shd w:val="clear" w:color="auto" w:fill="auto"/>
            <w:noWrap/>
            <w:vAlign w:val="center"/>
            <w:hideMark/>
          </w:tcPr>
          <w:p w14:paraId="57B79EEA" w14:textId="24DC1CAD" w:rsidR="00E42328" w:rsidRPr="00E42328" w:rsidRDefault="00E42328" w:rsidP="004F4CF6">
            <w:pPr>
              <w:widowControl/>
              <w:spacing w:line="360" w:lineRule="auto"/>
              <w:jc w:val="center"/>
              <w:rPr>
                <w:rFonts w:ascii="Times New Roman" w:eastAsia="Times New Roman" w:hAnsi="Times New Roman" w:cs="Times New Roman"/>
                <w:sz w:val="27"/>
                <w:szCs w:val="27"/>
                <w:lang w:val="en-US" w:eastAsia="en-US" w:bidi="ar-SA"/>
              </w:rPr>
            </w:pPr>
            <w:r w:rsidRPr="00E42328">
              <w:rPr>
                <w:rFonts w:ascii="Times New Roman" w:eastAsia="Times New Roman" w:hAnsi="Times New Roman" w:cs="Times New Roman"/>
                <w:sz w:val="27"/>
                <w:szCs w:val="27"/>
                <w:lang w:eastAsia="en-US" w:bidi="ar-SA"/>
              </w:rPr>
              <w:t>09h40</w:t>
            </w:r>
            <w:r w:rsidR="004F4CF6">
              <w:rPr>
                <w:rFonts w:ascii="Times New Roman" w:eastAsia="Times New Roman" w:hAnsi="Times New Roman" w:cs="Times New Roman"/>
                <w:sz w:val="27"/>
                <w:szCs w:val="27"/>
                <w:lang w:val="en-US" w:eastAsia="en-US" w:bidi="ar-SA"/>
              </w:rPr>
              <w:t>'</w:t>
            </w:r>
            <w:r w:rsidRPr="00E42328">
              <w:rPr>
                <w:rFonts w:ascii="Times New Roman" w:eastAsia="Times New Roman" w:hAnsi="Times New Roman" w:cs="Times New Roman"/>
                <w:sz w:val="27"/>
                <w:szCs w:val="27"/>
                <w:lang w:eastAsia="en-US" w:bidi="ar-SA"/>
              </w:rPr>
              <w:t xml:space="preserve"> - 10h00</w:t>
            </w:r>
            <w:r w:rsidR="004F4CF6">
              <w:rPr>
                <w:rFonts w:ascii="Times New Roman" w:eastAsia="Times New Roman" w:hAnsi="Times New Roman" w:cs="Times New Roman"/>
                <w:sz w:val="27"/>
                <w:szCs w:val="27"/>
                <w:lang w:val="en-US" w:eastAsia="en-US" w:bidi="ar-SA"/>
              </w:rPr>
              <w:t>'</w:t>
            </w:r>
          </w:p>
        </w:tc>
        <w:tc>
          <w:tcPr>
            <w:tcW w:w="1984" w:type="dxa"/>
            <w:tcBorders>
              <w:top w:val="nil"/>
              <w:left w:val="nil"/>
              <w:bottom w:val="single" w:sz="4" w:space="0" w:color="auto"/>
              <w:right w:val="single" w:sz="4" w:space="0" w:color="auto"/>
            </w:tcBorders>
            <w:shd w:val="clear" w:color="auto" w:fill="auto"/>
            <w:noWrap/>
            <w:vAlign w:val="center"/>
            <w:hideMark/>
          </w:tcPr>
          <w:p w14:paraId="3A584C21" w14:textId="77777777" w:rsidR="00E42328" w:rsidRPr="00E42328" w:rsidRDefault="00E42328" w:rsidP="004F4CF6">
            <w:pPr>
              <w:widowControl/>
              <w:spacing w:line="360" w:lineRule="auto"/>
              <w:jc w:val="center"/>
              <w:rPr>
                <w:rFonts w:ascii="Times New Roman" w:eastAsia="Times New Roman" w:hAnsi="Times New Roman" w:cs="Times New Roman"/>
                <w:sz w:val="27"/>
                <w:szCs w:val="27"/>
                <w:lang w:val="en-US" w:eastAsia="en-US" w:bidi="ar-SA"/>
              </w:rPr>
            </w:pPr>
            <w:r w:rsidRPr="00E42328">
              <w:rPr>
                <w:rFonts w:ascii="Times New Roman" w:eastAsia="Times New Roman" w:hAnsi="Times New Roman" w:cs="Times New Roman"/>
                <w:sz w:val="27"/>
                <w:szCs w:val="27"/>
                <w:lang w:eastAsia="en-US" w:bidi="ar-SA"/>
              </w:rPr>
              <w:t>8</w:t>
            </w:r>
          </w:p>
        </w:tc>
      </w:tr>
      <w:tr w:rsidR="00E42328" w:rsidRPr="00E42328" w14:paraId="42C4F3B5" w14:textId="77777777" w:rsidTr="00E42328">
        <w:trPr>
          <w:trHeight w:val="300"/>
        </w:trPr>
        <w:tc>
          <w:tcPr>
            <w:tcW w:w="2835" w:type="dxa"/>
            <w:vMerge/>
            <w:tcBorders>
              <w:top w:val="nil"/>
              <w:left w:val="single" w:sz="4" w:space="0" w:color="auto"/>
              <w:bottom w:val="single" w:sz="4" w:space="0" w:color="auto"/>
              <w:right w:val="single" w:sz="4" w:space="0" w:color="auto"/>
            </w:tcBorders>
            <w:vAlign w:val="center"/>
            <w:hideMark/>
          </w:tcPr>
          <w:p w14:paraId="446F2D24" w14:textId="77777777" w:rsidR="00E42328" w:rsidRPr="00E42328" w:rsidRDefault="00E42328" w:rsidP="004F4CF6">
            <w:pPr>
              <w:widowControl/>
              <w:spacing w:line="360" w:lineRule="auto"/>
              <w:rPr>
                <w:rFonts w:ascii="Times New Roman" w:eastAsia="Times New Roman" w:hAnsi="Times New Roman" w:cs="Times New Roman"/>
                <w:sz w:val="27"/>
                <w:szCs w:val="27"/>
                <w:lang w:val="en-US" w:eastAsia="en-US" w:bidi="ar-SA"/>
              </w:rPr>
            </w:pPr>
          </w:p>
        </w:tc>
        <w:tc>
          <w:tcPr>
            <w:tcW w:w="1240" w:type="dxa"/>
            <w:tcBorders>
              <w:top w:val="nil"/>
              <w:left w:val="nil"/>
              <w:bottom w:val="single" w:sz="4" w:space="0" w:color="auto"/>
              <w:right w:val="single" w:sz="4" w:space="0" w:color="auto"/>
            </w:tcBorders>
            <w:shd w:val="clear" w:color="auto" w:fill="auto"/>
            <w:noWrap/>
            <w:vAlign w:val="center"/>
            <w:hideMark/>
          </w:tcPr>
          <w:p w14:paraId="78239B10" w14:textId="77777777" w:rsidR="00E42328" w:rsidRPr="00E42328" w:rsidRDefault="00E42328" w:rsidP="004F4CF6">
            <w:pPr>
              <w:widowControl/>
              <w:spacing w:line="360" w:lineRule="auto"/>
              <w:jc w:val="center"/>
              <w:rPr>
                <w:rFonts w:ascii="Times New Roman" w:eastAsia="Times New Roman" w:hAnsi="Times New Roman" w:cs="Times New Roman"/>
                <w:sz w:val="27"/>
                <w:szCs w:val="27"/>
                <w:lang w:val="en-US" w:eastAsia="en-US" w:bidi="ar-SA"/>
              </w:rPr>
            </w:pPr>
            <w:r w:rsidRPr="00E42328">
              <w:rPr>
                <w:rFonts w:ascii="Times New Roman" w:eastAsia="Times New Roman" w:hAnsi="Times New Roman" w:cs="Times New Roman"/>
                <w:sz w:val="27"/>
                <w:szCs w:val="27"/>
                <w:lang w:eastAsia="en-US" w:bidi="ar-SA"/>
              </w:rPr>
              <w:t>4</w:t>
            </w:r>
          </w:p>
        </w:tc>
        <w:tc>
          <w:tcPr>
            <w:tcW w:w="2446" w:type="dxa"/>
            <w:tcBorders>
              <w:top w:val="nil"/>
              <w:left w:val="nil"/>
              <w:bottom w:val="single" w:sz="4" w:space="0" w:color="auto"/>
              <w:right w:val="single" w:sz="4" w:space="0" w:color="auto"/>
            </w:tcBorders>
            <w:shd w:val="clear" w:color="auto" w:fill="auto"/>
            <w:noWrap/>
            <w:vAlign w:val="center"/>
            <w:hideMark/>
          </w:tcPr>
          <w:p w14:paraId="09009E9D" w14:textId="0B6D6629" w:rsidR="00E42328" w:rsidRPr="00E42328" w:rsidRDefault="00E42328" w:rsidP="004F4CF6">
            <w:pPr>
              <w:widowControl/>
              <w:spacing w:line="360" w:lineRule="auto"/>
              <w:jc w:val="center"/>
              <w:rPr>
                <w:rFonts w:ascii="Times New Roman" w:eastAsia="Times New Roman" w:hAnsi="Times New Roman" w:cs="Times New Roman"/>
                <w:sz w:val="27"/>
                <w:szCs w:val="27"/>
                <w:lang w:val="en-US" w:eastAsia="en-US" w:bidi="ar-SA"/>
              </w:rPr>
            </w:pPr>
            <w:r w:rsidRPr="00E42328">
              <w:rPr>
                <w:rFonts w:ascii="Times New Roman" w:eastAsia="Times New Roman" w:hAnsi="Times New Roman" w:cs="Times New Roman"/>
                <w:sz w:val="27"/>
                <w:szCs w:val="27"/>
                <w:lang w:eastAsia="en-US" w:bidi="ar-SA"/>
              </w:rPr>
              <w:t>10h30</w:t>
            </w:r>
            <w:r w:rsidR="004F4CF6">
              <w:rPr>
                <w:rFonts w:ascii="Times New Roman" w:eastAsia="Times New Roman" w:hAnsi="Times New Roman" w:cs="Times New Roman"/>
                <w:sz w:val="27"/>
                <w:szCs w:val="27"/>
                <w:lang w:val="en-US" w:eastAsia="en-US" w:bidi="ar-SA"/>
              </w:rPr>
              <w:t>'</w:t>
            </w:r>
            <w:r w:rsidRPr="00E42328">
              <w:rPr>
                <w:rFonts w:ascii="Times New Roman" w:eastAsia="Times New Roman" w:hAnsi="Times New Roman" w:cs="Times New Roman"/>
                <w:sz w:val="27"/>
                <w:szCs w:val="27"/>
                <w:lang w:eastAsia="en-US" w:bidi="ar-SA"/>
              </w:rPr>
              <w:t xml:space="preserve"> - 10h50</w:t>
            </w:r>
            <w:r w:rsidR="004F4CF6">
              <w:rPr>
                <w:rFonts w:ascii="Times New Roman" w:eastAsia="Times New Roman" w:hAnsi="Times New Roman" w:cs="Times New Roman"/>
                <w:sz w:val="27"/>
                <w:szCs w:val="27"/>
                <w:lang w:val="en-US" w:eastAsia="en-US" w:bidi="ar-SA"/>
              </w:rPr>
              <w:t>'</w:t>
            </w:r>
          </w:p>
        </w:tc>
        <w:tc>
          <w:tcPr>
            <w:tcW w:w="1984" w:type="dxa"/>
            <w:tcBorders>
              <w:top w:val="nil"/>
              <w:left w:val="nil"/>
              <w:bottom w:val="single" w:sz="4" w:space="0" w:color="auto"/>
              <w:right w:val="single" w:sz="4" w:space="0" w:color="auto"/>
            </w:tcBorders>
            <w:shd w:val="clear" w:color="auto" w:fill="auto"/>
            <w:noWrap/>
            <w:vAlign w:val="center"/>
            <w:hideMark/>
          </w:tcPr>
          <w:p w14:paraId="77D1B2CA" w14:textId="77777777" w:rsidR="00E42328" w:rsidRPr="00E42328" w:rsidRDefault="00E42328" w:rsidP="004F4CF6">
            <w:pPr>
              <w:widowControl/>
              <w:spacing w:line="360" w:lineRule="auto"/>
              <w:jc w:val="center"/>
              <w:rPr>
                <w:rFonts w:ascii="Times New Roman" w:eastAsia="Times New Roman" w:hAnsi="Times New Roman" w:cs="Times New Roman"/>
                <w:sz w:val="27"/>
                <w:szCs w:val="27"/>
                <w:lang w:val="en-US" w:eastAsia="en-US" w:bidi="ar-SA"/>
              </w:rPr>
            </w:pPr>
            <w:r w:rsidRPr="00E42328">
              <w:rPr>
                <w:rFonts w:ascii="Times New Roman" w:eastAsia="Times New Roman" w:hAnsi="Times New Roman" w:cs="Times New Roman"/>
                <w:sz w:val="27"/>
                <w:szCs w:val="27"/>
                <w:lang w:eastAsia="en-US" w:bidi="ar-SA"/>
              </w:rPr>
              <w:t>9</w:t>
            </w:r>
          </w:p>
        </w:tc>
      </w:tr>
    </w:tbl>
    <w:p w14:paraId="4C9D20D1" w14:textId="4ECF71DF" w:rsidR="00440C7D" w:rsidRPr="00E42328" w:rsidRDefault="006C7F76" w:rsidP="009C185B">
      <w:pPr>
        <w:pStyle w:val="Heading10"/>
        <w:keepNext/>
        <w:keepLines/>
        <w:numPr>
          <w:ilvl w:val="0"/>
          <w:numId w:val="10"/>
        </w:numPr>
        <w:shd w:val="clear" w:color="auto" w:fill="auto"/>
        <w:spacing w:line="240" w:lineRule="auto"/>
        <w:jc w:val="both"/>
        <w:rPr>
          <w:sz w:val="27"/>
          <w:szCs w:val="27"/>
        </w:rPr>
      </w:pPr>
      <w:bookmarkStart w:id="4" w:name="bookmark4"/>
      <w:r w:rsidRPr="00E42328">
        <w:rPr>
          <w:sz w:val="27"/>
          <w:szCs w:val="27"/>
        </w:rPr>
        <w:t>Nội dung Vòng chung kết cấp trường:</w:t>
      </w:r>
      <w:bookmarkEnd w:id="4"/>
    </w:p>
    <w:p w14:paraId="4300D641" w14:textId="77777777" w:rsidR="00440C7D" w:rsidRPr="00E42328" w:rsidRDefault="00887461" w:rsidP="004C5F6D">
      <w:pPr>
        <w:pStyle w:val="Bodytext20"/>
        <w:shd w:val="clear" w:color="auto" w:fill="auto"/>
        <w:spacing w:after="120" w:line="240" w:lineRule="auto"/>
        <w:ind w:left="660"/>
        <w:rPr>
          <w:sz w:val="27"/>
          <w:szCs w:val="27"/>
        </w:rPr>
      </w:pPr>
      <w:r w:rsidRPr="00E42328">
        <w:rPr>
          <w:sz w:val="27"/>
          <w:szCs w:val="27"/>
          <w:lang w:val="en-US"/>
        </w:rPr>
        <w:t xml:space="preserve">- </w:t>
      </w:r>
      <w:r w:rsidR="006C7F76" w:rsidRPr="00E42328">
        <w:rPr>
          <w:sz w:val="27"/>
          <w:szCs w:val="27"/>
        </w:rPr>
        <w:t>Cấu trúc đề thi: 50 câu hỏi.</w:t>
      </w:r>
    </w:p>
    <w:p w14:paraId="12285DC6" w14:textId="77777777" w:rsidR="00440C7D" w:rsidRPr="00E42328" w:rsidRDefault="00887461" w:rsidP="004C5F6D">
      <w:pPr>
        <w:pStyle w:val="Bodytext20"/>
        <w:shd w:val="clear" w:color="auto" w:fill="auto"/>
        <w:spacing w:after="120" w:line="240" w:lineRule="auto"/>
        <w:ind w:firstLine="660"/>
        <w:rPr>
          <w:sz w:val="27"/>
          <w:szCs w:val="27"/>
        </w:rPr>
      </w:pPr>
      <w:r w:rsidRPr="00E42328">
        <w:rPr>
          <w:sz w:val="27"/>
          <w:szCs w:val="27"/>
          <w:lang w:val="en-US"/>
        </w:rPr>
        <w:t xml:space="preserve">- </w:t>
      </w:r>
      <w:r w:rsidR="006C7F76" w:rsidRPr="00E42328">
        <w:rPr>
          <w:sz w:val="27"/>
          <w:szCs w:val="27"/>
        </w:rPr>
        <w:t>Thời gian: 20 phút/vòng thi, tính từ thời điểm ca thi bắt đầu mở ra. Học sinh vào muộn sẽ bị giảm thời gian thi.</w:t>
      </w:r>
    </w:p>
    <w:p w14:paraId="31A22675" w14:textId="77777777" w:rsidR="00440C7D" w:rsidRPr="00E42328" w:rsidRDefault="00887461" w:rsidP="004C5F6D">
      <w:pPr>
        <w:pStyle w:val="Bodytext20"/>
        <w:shd w:val="clear" w:color="auto" w:fill="auto"/>
        <w:spacing w:after="120" w:line="240" w:lineRule="auto"/>
        <w:ind w:left="660"/>
        <w:rPr>
          <w:sz w:val="27"/>
          <w:szCs w:val="27"/>
        </w:rPr>
      </w:pPr>
      <w:r w:rsidRPr="00E42328">
        <w:rPr>
          <w:sz w:val="27"/>
          <w:szCs w:val="27"/>
          <w:lang w:val="en-US"/>
        </w:rPr>
        <w:tab/>
        <w:t xml:space="preserve">- </w:t>
      </w:r>
      <w:r w:rsidR="006C7F76" w:rsidRPr="00E42328">
        <w:rPr>
          <w:sz w:val="27"/>
          <w:szCs w:val="27"/>
        </w:rPr>
        <w:t>Nội dung thi: 40 câu hỏi Toán học và 10 câu hỏi IQ.</w:t>
      </w:r>
    </w:p>
    <w:p w14:paraId="3226D0C1" w14:textId="77777777" w:rsidR="004C5F6D" w:rsidRPr="00E42328" w:rsidRDefault="00887461" w:rsidP="004C5F6D">
      <w:pPr>
        <w:pStyle w:val="Bodytext20"/>
        <w:shd w:val="clear" w:color="auto" w:fill="auto"/>
        <w:spacing w:after="120" w:line="240" w:lineRule="auto"/>
        <w:ind w:firstLine="660"/>
        <w:rPr>
          <w:sz w:val="27"/>
          <w:szCs w:val="27"/>
        </w:rPr>
      </w:pPr>
      <w:r w:rsidRPr="00E42328">
        <w:rPr>
          <w:sz w:val="27"/>
          <w:szCs w:val="27"/>
          <w:lang w:val="en-US"/>
        </w:rPr>
        <w:t xml:space="preserve">- </w:t>
      </w:r>
      <w:r w:rsidR="006C7F76" w:rsidRPr="00E42328">
        <w:rPr>
          <w:sz w:val="27"/>
          <w:szCs w:val="27"/>
        </w:rPr>
        <w:t xml:space="preserve">Bộ đề thi được khởi tạo sẵn trên hệ thống mỗi ca thi có bộ đề riêng và tương </w:t>
      </w:r>
      <w:r w:rsidR="006C7F76" w:rsidRPr="00E42328">
        <w:rPr>
          <w:sz w:val="27"/>
          <w:szCs w:val="27"/>
        </w:rPr>
        <w:lastRenderedPageBreak/>
        <w:t>đồng về mức độ.</w:t>
      </w:r>
      <w:bookmarkStart w:id="5" w:name="bookmark5"/>
    </w:p>
    <w:p w14:paraId="006C4D61" w14:textId="17451BD4" w:rsidR="00440C7D" w:rsidRPr="00E42328" w:rsidRDefault="006C7F76" w:rsidP="004C5F6D">
      <w:pPr>
        <w:pStyle w:val="Bodytext20"/>
        <w:shd w:val="clear" w:color="auto" w:fill="auto"/>
        <w:spacing w:after="120" w:line="240" w:lineRule="auto"/>
        <w:ind w:firstLine="660"/>
        <w:rPr>
          <w:b/>
          <w:bCs/>
          <w:sz w:val="27"/>
          <w:szCs w:val="27"/>
        </w:rPr>
      </w:pPr>
      <w:r w:rsidRPr="00E42328">
        <w:rPr>
          <w:b/>
          <w:bCs/>
          <w:sz w:val="27"/>
          <w:szCs w:val="27"/>
        </w:rPr>
        <w:t>PHẦN II</w:t>
      </w:r>
      <w:r w:rsidR="00E42328">
        <w:rPr>
          <w:b/>
          <w:bCs/>
          <w:sz w:val="27"/>
          <w:szCs w:val="27"/>
          <w:lang w:val="en-US"/>
        </w:rPr>
        <w:t xml:space="preserve">. </w:t>
      </w:r>
      <w:r w:rsidRPr="00E42328">
        <w:rPr>
          <w:b/>
          <w:bCs/>
          <w:sz w:val="27"/>
          <w:szCs w:val="27"/>
        </w:rPr>
        <w:t xml:space="preserve"> CÔNG TÁC TỔ CHỨC THI</w:t>
      </w:r>
      <w:bookmarkEnd w:id="5"/>
    </w:p>
    <w:p w14:paraId="55E1205C" w14:textId="601BF78F" w:rsidR="00440C7D" w:rsidRPr="00E42328" w:rsidRDefault="00341DA5" w:rsidP="004C5F6D">
      <w:pPr>
        <w:pStyle w:val="Heading10"/>
        <w:keepNext/>
        <w:keepLines/>
        <w:shd w:val="clear" w:color="auto" w:fill="auto"/>
        <w:spacing w:line="240" w:lineRule="auto"/>
        <w:jc w:val="both"/>
        <w:rPr>
          <w:sz w:val="27"/>
          <w:szCs w:val="27"/>
          <w:lang w:val="en-US"/>
        </w:rPr>
      </w:pPr>
      <w:bookmarkStart w:id="6" w:name="bookmark6"/>
      <w:r w:rsidRPr="00E42328">
        <w:rPr>
          <w:sz w:val="27"/>
          <w:szCs w:val="27"/>
          <w:lang w:val="en-US"/>
        </w:rPr>
        <w:tab/>
        <w:t xml:space="preserve">1. </w:t>
      </w:r>
      <w:r w:rsidR="006C7F76" w:rsidRPr="00E42328">
        <w:rPr>
          <w:sz w:val="27"/>
          <w:szCs w:val="27"/>
        </w:rPr>
        <w:t>Điều kiện dự thi và nội quy</w:t>
      </w:r>
      <w:bookmarkEnd w:id="6"/>
      <w:r w:rsidR="004C5F6D" w:rsidRPr="00E42328">
        <w:rPr>
          <w:sz w:val="27"/>
          <w:szCs w:val="27"/>
          <w:lang w:val="en-US"/>
        </w:rPr>
        <w:t>:</w:t>
      </w:r>
    </w:p>
    <w:p w14:paraId="38A34403" w14:textId="77777777" w:rsidR="00440C7D" w:rsidRPr="00E42328" w:rsidRDefault="00341DA5" w:rsidP="004C5F6D">
      <w:pPr>
        <w:pStyle w:val="Bodytext20"/>
        <w:shd w:val="clear" w:color="auto" w:fill="auto"/>
        <w:spacing w:after="120" w:line="240" w:lineRule="auto"/>
        <w:rPr>
          <w:sz w:val="27"/>
          <w:szCs w:val="27"/>
        </w:rPr>
      </w:pPr>
      <w:r w:rsidRPr="00E42328">
        <w:rPr>
          <w:sz w:val="27"/>
          <w:szCs w:val="27"/>
          <w:lang w:val="en-US"/>
        </w:rPr>
        <w:tab/>
      </w:r>
      <w:r w:rsidR="006C7F76" w:rsidRPr="00E42328">
        <w:rPr>
          <w:sz w:val="27"/>
          <w:szCs w:val="27"/>
        </w:rPr>
        <w:t>Học sinh tham gia vòng thi cấp trường phải đáp ứng đủ điều kiện đạt tổng 250</w:t>
      </w:r>
      <w:r w:rsidRPr="00E42328">
        <w:rPr>
          <w:sz w:val="27"/>
          <w:szCs w:val="27"/>
        </w:rPr>
        <w:t xml:space="preserve"> câu đúng trong 12 trận sơ loại</w:t>
      </w:r>
      <w:r w:rsidRPr="00E42328">
        <w:rPr>
          <w:sz w:val="27"/>
          <w:szCs w:val="27"/>
          <w:lang w:val="en-US"/>
        </w:rPr>
        <w:t xml:space="preserve"> và được nhà trường lựa chọn. Danh sách học sinh được dự thi sẽ được GVCN thông báo cụ thể đến từng học sinh.</w:t>
      </w:r>
    </w:p>
    <w:p w14:paraId="6A74FD2E" w14:textId="2BF511A0" w:rsidR="00440C7D" w:rsidRPr="00E42328" w:rsidRDefault="00341DA5" w:rsidP="004C5F6D">
      <w:pPr>
        <w:pStyle w:val="Heading10"/>
        <w:keepNext/>
        <w:keepLines/>
        <w:shd w:val="clear" w:color="auto" w:fill="auto"/>
        <w:spacing w:line="240" w:lineRule="auto"/>
        <w:ind w:right="-7" w:firstLine="720"/>
        <w:jc w:val="both"/>
        <w:rPr>
          <w:sz w:val="27"/>
          <w:szCs w:val="27"/>
          <w:lang w:val="en-US"/>
        </w:rPr>
      </w:pPr>
      <w:bookmarkStart w:id="7" w:name="bookmark7"/>
      <w:r w:rsidRPr="00E42328">
        <w:rPr>
          <w:sz w:val="27"/>
          <w:szCs w:val="27"/>
          <w:lang w:val="en-US"/>
        </w:rPr>
        <w:t xml:space="preserve">2. </w:t>
      </w:r>
      <w:r w:rsidR="006C7F76" w:rsidRPr="00E42328">
        <w:rPr>
          <w:sz w:val="27"/>
          <w:szCs w:val="27"/>
        </w:rPr>
        <w:t>Cách thức tổ chức</w:t>
      </w:r>
      <w:bookmarkEnd w:id="7"/>
      <w:r w:rsidR="004C5F6D" w:rsidRPr="00E42328">
        <w:rPr>
          <w:sz w:val="27"/>
          <w:szCs w:val="27"/>
          <w:lang w:val="en-US"/>
        </w:rPr>
        <w:t>:</w:t>
      </w:r>
    </w:p>
    <w:p w14:paraId="7D65B261" w14:textId="6312B3C3" w:rsidR="004F4CF6" w:rsidRDefault="004F4CF6" w:rsidP="004C5F6D">
      <w:pPr>
        <w:pStyle w:val="Bodytext20"/>
        <w:shd w:val="clear" w:color="auto" w:fill="auto"/>
        <w:spacing w:after="120" w:line="240" w:lineRule="auto"/>
        <w:ind w:right="-7" w:firstLine="720"/>
        <w:rPr>
          <w:sz w:val="27"/>
          <w:szCs w:val="27"/>
          <w:lang w:val="en-US"/>
        </w:rPr>
      </w:pPr>
      <w:r>
        <w:rPr>
          <w:sz w:val="27"/>
          <w:szCs w:val="27"/>
          <w:lang w:val="en-US"/>
        </w:rPr>
        <w:t>Hiệu trưởng ra quyết định thành lập hội đồng coi thi, phân công nhiệm vụ cho các thành viên.</w:t>
      </w:r>
    </w:p>
    <w:p w14:paraId="2521C29A" w14:textId="2FB63D98" w:rsidR="00341DA5" w:rsidRPr="00E42328" w:rsidRDefault="0006046D" w:rsidP="004C5F6D">
      <w:pPr>
        <w:pStyle w:val="Bodytext20"/>
        <w:shd w:val="clear" w:color="auto" w:fill="auto"/>
        <w:spacing w:after="120" w:line="240" w:lineRule="auto"/>
        <w:ind w:right="-7" w:firstLine="720"/>
        <w:rPr>
          <w:sz w:val="27"/>
          <w:szCs w:val="27"/>
          <w:lang w:val="en-US"/>
        </w:rPr>
      </w:pPr>
      <w:r w:rsidRPr="00E42328">
        <w:rPr>
          <w:sz w:val="27"/>
          <w:szCs w:val="27"/>
          <w:lang w:val="en-US"/>
        </w:rPr>
        <w:t>Giáo viên chủ nhiệm</w:t>
      </w:r>
      <w:r w:rsidR="00341DA5" w:rsidRPr="00E42328">
        <w:rPr>
          <w:sz w:val="27"/>
          <w:szCs w:val="27"/>
          <w:lang w:val="en-US"/>
        </w:rPr>
        <w:t xml:space="preserve"> t</w:t>
      </w:r>
      <w:r w:rsidR="006C7F76" w:rsidRPr="00E42328">
        <w:rPr>
          <w:sz w:val="27"/>
          <w:szCs w:val="27"/>
        </w:rPr>
        <w:t xml:space="preserve">hông báo học sinh tham gia đúng ca thi </w:t>
      </w:r>
      <w:r w:rsidR="006C7F76" w:rsidRPr="00E42328">
        <w:rPr>
          <w:i/>
          <w:iCs/>
          <w:sz w:val="27"/>
          <w:szCs w:val="27"/>
        </w:rPr>
        <w:t>(mỗi học sinh chỉ được tham gia thi 01 lần)</w:t>
      </w:r>
      <w:r w:rsidR="00CF776E" w:rsidRPr="00E42328">
        <w:rPr>
          <w:i/>
          <w:iCs/>
          <w:sz w:val="27"/>
          <w:szCs w:val="27"/>
          <w:lang w:val="en-US"/>
        </w:rPr>
        <w:t>.</w:t>
      </w:r>
      <w:r w:rsidR="00CF776E" w:rsidRPr="00E42328">
        <w:rPr>
          <w:sz w:val="27"/>
          <w:szCs w:val="27"/>
          <w:lang w:val="en-US"/>
        </w:rPr>
        <w:t xml:space="preserve"> Học sinh bắt buộc phải dự thi bằng tài khoản của nhà trường cấp, đã sử dụng để dự thi những vòng online. Đăng nhập trước giờ thi ít nhất 20 phút, nếu có trục trặc về tài khoản phải báo ngay để nhà trường xử lí.</w:t>
      </w:r>
      <w:r w:rsidR="004D1CBC" w:rsidRPr="00E42328">
        <w:rPr>
          <w:sz w:val="27"/>
          <w:szCs w:val="27"/>
          <w:lang w:val="en-US"/>
        </w:rPr>
        <w:t xml:space="preserve"> Đến giờ thi học sinh ấn F5 để tải lại trang</w:t>
      </w:r>
      <w:r w:rsidRPr="00E42328">
        <w:rPr>
          <w:sz w:val="27"/>
          <w:szCs w:val="27"/>
          <w:lang w:val="en-US"/>
        </w:rPr>
        <w:t>-  tránh bị lỗi khi làm bài</w:t>
      </w:r>
      <w:r w:rsidR="004D1CBC" w:rsidRPr="00E42328">
        <w:rPr>
          <w:sz w:val="27"/>
          <w:szCs w:val="27"/>
          <w:lang w:val="en-US"/>
        </w:rPr>
        <w:t>.</w:t>
      </w:r>
    </w:p>
    <w:p w14:paraId="1B334F36" w14:textId="24103AD1" w:rsidR="00CF776E" w:rsidRPr="00E42328" w:rsidRDefault="0006046D" w:rsidP="004C5F6D">
      <w:pPr>
        <w:pStyle w:val="Bodytext20"/>
        <w:shd w:val="clear" w:color="auto" w:fill="auto"/>
        <w:spacing w:after="120" w:line="240" w:lineRule="auto"/>
        <w:ind w:right="-7" w:firstLine="720"/>
        <w:rPr>
          <w:sz w:val="27"/>
          <w:szCs w:val="27"/>
          <w:lang w:val="en-US"/>
        </w:rPr>
      </w:pPr>
      <w:r w:rsidRPr="00E42328">
        <w:rPr>
          <w:sz w:val="27"/>
          <w:szCs w:val="27"/>
          <w:lang w:val="en-US"/>
        </w:rPr>
        <w:t>Giáo viên</w:t>
      </w:r>
      <w:r w:rsidR="00341DA5" w:rsidRPr="00E42328">
        <w:rPr>
          <w:sz w:val="27"/>
          <w:szCs w:val="27"/>
          <w:lang w:val="en-US"/>
        </w:rPr>
        <w:t xml:space="preserve"> được phân công giám sát mở phòng </w:t>
      </w:r>
      <w:r w:rsidR="004C5F6D" w:rsidRPr="00E42328">
        <w:rPr>
          <w:sz w:val="27"/>
          <w:szCs w:val="27"/>
          <w:lang w:val="en-US"/>
        </w:rPr>
        <w:t>Zoom</w:t>
      </w:r>
      <w:r w:rsidR="00341DA5" w:rsidRPr="00E42328">
        <w:rPr>
          <w:sz w:val="27"/>
          <w:szCs w:val="27"/>
          <w:lang w:val="en-US"/>
        </w:rPr>
        <w:t xml:space="preserve"> sử dụng để</w:t>
      </w:r>
      <w:r w:rsidR="00CF776E" w:rsidRPr="00E42328">
        <w:rPr>
          <w:sz w:val="27"/>
          <w:szCs w:val="27"/>
          <w:lang w:val="en-US"/>
        </w:rPr>
        <w:t xml:space="preserve"> giám sát thi</w:t>
      </w:r>
      <w:r w:rsidR="00341DA5" w:rsidRPr="00E42328">
        <w:rPr>
          <w:sz w:val="27"/>
          <w:szCs w:val="27"/>
          <w:lang w:val="en-US"/>
        </w:rPr>
        <w:t xml:space="preserve"> </w:t>
      </w:r>
      <w:r w:rsidR="00CF776E" w:rsidRPr="00E42328">
        <w:rPr>
          <w:sz w:val="27"/>
          <w:szCs w:val="27"/>
          <w:lang w:val="en-US"/>
        </w:rPr>
        <w:t xml:space="preserve">từ 7h30 phút, điểm danh học sinh dự thi theo danh sách. Học sinh truy cập phòng </w:t>
      </w:r>
      <w:r w:rsidR="004C5F6D" w:rsidRPr="00E42328">
        <w:rPr>
          <w:sz w:val="27"/>
          <w:szCs w:val="27"/>
          <w:lang w:val="en-US"/>
        </w:rPr>
        <w:t>Zoom</w:t>
      </w:r>
      <w:r w:rsidR="00CF776E" w:rsidRPr="00E42328">
        <w:rPr>
          <w:sz w:val="27"/>
          <w:szCs w:val="27"/>
          <w:lang w:val="en-US"/>
        </w:rPr>
        <w:t xml:space="preserve"> phải lấy đúng tên và lớp của mình. </w:t>
      </w:r>
      <w:r w:rsidR="00CF776E" w:rsidRPr="00E42328">
        <w:rPr>
          <w:color w:val="FF0000"/>
          <w:sz w:val="27"/>
          <w:szCs w:val="27"/>
          <w:lang w:val="en-US"/>
        </w:rPr>
        <w:t xml:space="preserve">Ví dụ: Nguyễn Văn </w:t>
      </w:r>
      <w:r w:rsidRPr="00E42328">
        <w:rPr>
          <w:color w:val="FF0000"/>
          <w:sz w:val="27"/>
          <w:szCs w:val="27"/>
          <w:lang w:val="en-US"/>
        </w:rPr>
        <w:t>Nam</w:t>
      </w:r>
      <w:r w:rsidR="00CF776E" w:rsidRPr="00E42328">
        <w:rPr>
          <w:color w:val="FF0000"/>
          <w:sz w:val="27"/>
          <w:szCs w:val="27"/>
          <w:lang w:val="en-US"/>
        </w:rPr>
        <w:t xml:space="preserve"> - </w:t>
      </w:r>
      <w:r w:rsidRPr="00E42328">
        <w:rPr>
          <w:color w:val="FF0000"/>
          <w:sz w:val="27"/>
          <w:szCs w:val="27"/>
          <w:lang w:val="en-US"/>
        </w:rPr>
        <w:t>6A2</w:t>
      </w:r>
    </w:p>
    <w:p w14:paraId="1A72861D" w14:textId="111A3790" w:rsidR="00440C7D" w:rsidRPr="00E42328" w:rsidRDefault="00CF776E" w:rsidP="004C5F6D">
      <w:pPr>
        <w:pStyle w:val="Bodytext20"/>
        <w:shd w:val="clear" w:color="auto" w:fill="auto"/>
        <w:spacing w:after="120" w:line="240" w:lineRule="auto"/>
        <w:ind w:right="-7" w:firstLine="720"/>
        <w:rPr>
          <w:sz w:val="27"/>
          <w:szCs w:val="27"/>
          <w:lang w:val="en-US"/>
        </w:rPr>
      </w:pPr>
      <w:r w:rsidRPr="00E42328">
        <w:rPr>
          <w:sz w:val="27"/>
          <w:szCs w:val="27"/>
          <w:lang w:val="en-US"/>
        </w:rPr>
        <w:t xml:space="preserve">Học sinh phải sử dụng đồng thời </w:t>
      </w:r>
      <w:r w:rsidR="00642F5E" w:rsidRPr="00E42328">
        <w:rPr>
          <w:sz w:val="27"/>
          <w:szCs w:val="27"/>
          <w:lang w:val="en-US"/>
        </w:rPr>
        <w:t>0</w:t>
      </w:r>
      <w:r w:rsidRPr="00E42328">
        <w:rPr>
          <w:sz w:val="27"/>
          <w:szCs w:val="27"/>
          <w:lang w:val="en-US"/>
        </w:rPr>
        <w:t xml:space="preserve">2 thiết bị, trong đó </w:t>
      </w:r>
      <w:r w:rsidR="004C5F6D" w:rsidRPr="00E42328">
        <w:rPr>
          <w:sz w:val="27"/>
          <w:szCs w:val="27"/>
          <w:lang w:val="en-US"/>
        </w:rPr>
        <w:t>0</w:t>
      </w:r>
      <w:r w:rsidRPr="00E42328">
        <w:rPr>
          <w:sz w:val="27"/>
          <w:szCs w:val="27"/>
          <w:lang w:val="en-US"/>
        </w:rPr>
        <w:t xml:space="preserve">1 thiết bị dùng để thi, </w:t>
      </w:r>
      <w:r w:rsidR="004C5F6D" w:rsidRPr="00E42328">
        <w:rPr>
          <w:sz w:val="27"/>
          <w:szCs w:val="27"/>
          <w:lang w:val="en-US"/>
        </w:rPr>
        <w:t>0</w:t>
      </w:r>
      <w:r w:rsidRPr="00E42328">
        <w:rPr>
          <w:sz w:val="27"/>
          <w:szCs w:val="27"/>
          <w:lang w:val="en-US"/>
        </w:rPr>
        <w:t xml:space="preserve">1 thiết bị dùng để truy cập phòng </w:t>
      </w:r>
      <w:r w:rsidR="004C5F6D" w:rsidRPr="00E42328">
        <w:rPr>
          <w:sz w:val="27"/>
          <w:szCs w:val="27"/>
          <w:lang w:val="en-US"/>
        </w:rPr>
        <w:t>Zoom</w:t>
      </w:r>
      <w:r w:rsidRPr="00E42328">
        <w:rPr>
          <w:sz w:val="27"/>
          <w:szCs w:val="27"/>
          <w:lang w:val="en-US"/>
        </w:rPr>
        <w:t xml:space="preserve"> cho GV giám sát. Thiết bị truy cập phòng </w:t>
      </w:r>
      <w:r w:rsidR="004C5F6D" w:rsidRPr="00E42328">
        <w:rPr>
          <w:sz w:val="27"/>
          <w:szCs w:val="27"/>
          <w:lang w:val="en-US"/>
        </w:rPr>
        <w:t>Zoom</w:t>
      </w:r>
      <w:r w:rsidRPr="00E42328">
        <w:rPr>
          <w:sz w:val="27"/>
          <w:szCs w:val="27"/>
          <w:lang w:val="en-US"/>
        </w:rPr>
        <w:t xml:space="preserve"> phải mở camera, tắt tiếng trong suốt quá trình thi</w:t>
      </w:r>
      <w:r w:rsidR="0006046D" w:rsidRPr="00E42328">
        <w:rPr>
          <w:sz w:val="27"/>
          <w:szCs w:val="27"/>
          <w:lang w:val="en-US"/>
        </w:rPr>
        <w:t xml:space="preserve">. Học sinh </w:t>
      </w:r>
      <w:r w:rsidRPr="00E42328">
        <w:rPr>
          <w:sz w:val="27"/>
          <w:szCs w:val="27"/>
          <w:lang w:val="en-US"/>
        </w:rPr>
        <w:t xml:space="preserve">không được rời khỏi </w:t>
      </w:r>
      <w:r w:rsidR="004460AB" w:rsidRPr="00E42328">
        <w:rPr>
          <w:sz w:val="27"/>
          <w:szCs w:val="27"/>
          <w:lang w:val="en-US"/>
        </w:rPr>
        <w:t>khu vực</w:t>
      </w:r>
      <w:r w:rsidRPr="00E42328">
        <w:rPr>
          <w:sz w:val="27"/>
          <w:szCs w:val="27"/>
          <w:lang w:val="en-US"/>
        </w:rPr>
        <w:t xml:space="preserve"> camera</w:t>
      </w:r>
      <w:r w:rsidR="004460AB" w:rsidRPr="00E42328">
        <w:rPr>
          <w:sz w:val="27"/>
          <w:szCs w:val="27"/>
          <w:lang w:val="en-US"/>
        </w:rPr>
        <w:t xml:space="preserve"> có thể giám sát</w:t>
      </w:r>
      <w:r w:rsidR="0006046D" w:rsidRPr="00E42328">
        <w:rPr>
          <w:sz w:val="27"/>
          <w:szCs w:val="27"/>
          <w:lang w:val="en-US"/>
        </w:rPr>
        <w:t xml:space="preserve"> trong quá trình thi</w:t>
      </w:r>
      <w:r w:rsidRPr="00E42328">
        <w:rPr>
          <w:sz w:val="27"/>
          <w:szCs w:val="27"/>
          <w:lang w:val="en-US"/>
        </w:rPr>
        <w:t>.</w:t>
      </w:r>
    </w:p>
    <w:p w14:paraId="368FC28E" w14:textId="628E94BE" w:rsidR="00CF776E" w:rsidRPr="00E42328" w:rsidRDefault="00CF776E" w:rsidP="004C5F6D">
      <w:pPr>
        <w:pStyle w:val="Bodytext20"/>
        <w:shd w:val="clear" w:color="auto" w:fill="auto"/>
        <w:spacing w:after="120" w:line="240" w:lineRule="auto"/>
        <w:ind w:right="-7" w:firstLine="720"/>
        <w:rPr>
          <w:sz w:val="27"/>
          <w:szCs w:val="27"/>
          <w:lang w:val="en-US"/>
        </w:rPr>
      </w:pPr>
      <w:r w:rsidRPr="00E42328">
        <w:rPr>
          <w:sz w:val="27"/>
          <w:szCs w:val="27"/>
          <w:lang w:val="en-US"/>
        </w:rPr>
        <w:t xml:space="preserve">Hết ca thi, học sinh thoát ra khỏi phòng </w:t>
      </w:r>
      <w:r w:rsidR="004C5F6D" w:rsidRPr="00E42328">
        <w:rPr>
          <w:sz w:val="27"/>
          <w:szCs w:val="27"/>
          <w:lang w:val="en-US"/>
        </w:rPr>
        <w:t>Zoom</w:t>
      </w:r>
      <w:r w:rsidRPr="00E42328">
        <w:rPr>
          <w:sz w:val="27"/>
          <w:szCs w:val="27"/>
          <w:lang w:val="en-US"/>
        </w:rPr>
        <w:t>.</w:t>
      </w:r>
    </w:p>
    <w:p w14:paraId="44278805" w14:textId="55F18414" w:rsidR="00440C7D" w:rsidRPr="00E42328" w:rsidRDefault="00CF776E" w:rsidP="004C5F6D">
      <w:pPr>
        <w:pStyle w:val="Bodytext20"/>
        <w:shd w:val="clear" w:color="auto" w:fill="auto"/>
        <w:spacing w:after="120" w:line="240" w:lineRule="auto"/>
        <w:ind w:right="-7" w:firstLine="720"/>
        <w:rPr>
          <w:b/>
          <w:sz w:val="27"/>
          <w:szCs w:val="27"/>
          <w:lang w:val="en-US"/>
        </w:rPr>
      </w:pPr>
      <w:r w:rsidRPr="00E42328">
        <w:rPr>
          <w:b/>
          <w:sz w:val="27"/>
          <w:szCs w:val="27"/>
          <w:lang w:val="en-US"/>
        </w:rPr>
        <w:t xml:space="preserve">3. </w:t>
      </w:r>
      <w:bookmarkStart w:id="8" w:name="bookmark8"/>
      <w:r w:rsidR="006C7F76" w:rsidRPr="00E42328">
        <w:rPr>
          <w:b/>
          <w:sz w:val="27"/>
          <w:szCs w:val="27"/>
        </w:rPr>
        <w:t>Tiêu chí đánh giá và lựa chọn học sinh tham gia thi cấp Huyện</w:t>
      </w:r>
      <w:bookmarkEnd w:id="8"/>
      <w:r w:rsidR="004C5F6D" w:rsidRPr="00E42328">
        <w:rPr>
          <w:b/>
          <w:sz w:val="27"/>
          <w:szCs w:val="27"/>
          <w:lang w:val="en-US"/>
        </w:rPr>
        <w:t>.</w:t>
      </w:r>
    </w:p>
    <w:p w14:paraId="3B99F7C4" w14:textId="3F139D68" w:rsidR="00440C7D" w:rsidRPr="00E42328" w:rsidRDefault="00CF776E" w:rsidP="004C5F6D">
      <w:pPr>
        <w:pStyle w:val="Bodytext20"/>
        <w:shd w:val="clear" w:color="auto" w:fill="auto"/>
        <w:spacing w:after="120" w:line="240" w:lineRule="auto"/>
        <w:rPr>
          <w:sz w:val="27"/>
          <w:szCs w:val="27"/>
          <w:lang w:val="en-US"/>
        </w:rPr>
      </w:pPr>
      <w:r w:rsidRPr="00E42328">
        <w:rPr>
          <w:sz w:val="27"/>
          <w:szCs w:val="27"/>
          <w:lang w:val="en-US"/>
        </w:rPr>
        <w:tab/>
      </w:r>
      <w:r w:rsidR="006C7F76" w:rsidRPr="00E42328">
        <w:rPr>
          <w:sz w:val="27"/>
          <w:szCs w:val="27"/>
        </w:rPr>
        <w:t xml:space="preserve">Căn cứ vào thể lệ sân chơi được </w:t>
      </w:r>
      <w:r w:rsidR="004460AB" w:rsidRPr="00E42328">
        <w:rPr>
          <w:sz w:val="27"/>
          <w:szCs w:val="27"/>
          <w:lang w:val="en-US"/>
        </w:rPr>
        <w:t>theo</w:t>
      </w:r>
      <w:r w:rsidR="006C7F76" w:rsidRPr="00E42328">
        <w:rPr>
          <w:sz w:val="27"/>
          <w:szCs w:val="27"/>
        </w:rPr>
        <w:t xml:space="preserve"> Kế hoạch số 566/KH-PGD</w:t>
      </w:r>
      <w:r w:rsidRPr="00E42328">
        <w:rPr>
          <w:sz w:val="27"/>
          <w:szCs w:val="27"/>
        </w:rPr>
        <w:t xml:space="preserve">ĐT </w:t>
      </w:r>
      <w:r w:rsidR="004460AB" w:rsidRPr="00E42328">
        <w:rPr>
          <w:sz w:val="27"/>
          <w:szCs w:val="27"/>
          <w:lang w:val="en-US"/>
        </w:rPr>
        <w:t>của phòng GD&amp;ĐT</w:t>
      </w:r>
      <w:r w:rsidRPr="00E42328">
        <w:rPr>
          <w:sz w:val="27"/>
          <w:szCs w:val="27"/>
        </w:rPr>
        <w:t xml:space="preserve"> ngày 10/09/2021 và kết quả vòng thi cấp trường, nhà trường sẽ lựa chọn và </w:t>
      </w:r>
      <w:r w:rsidRPr="00E42328">
        <w:rPr>
          <w:sz w:val="27"/>
          <w:szCs w:val="27"/>
          <w:lang w:val="en-US"/>
        </w:rPr>
        <w:t xml:space="preserve">cử </w:t>
      </w:r>
      <w:r w:rsidRPr="00E42328">
        <w:rPr>
          <w:sz w:val="27"/>
          <w:szCs w:val="27"/>
        </w:rPr>
        <w:t>học sinh thi</w:t>
      </w:r>
      <w:r w:rsidR="006C7F76" w:rsidRPr="00E42328">
        <w:rPr>
          <w:sz w:val="27"/>
          <w:szCs w:val="27"/>
        </w:rPr>
        <w:t xml:space="preserve"> vòng chung kết cấp Huyện.</w:t>
      </w:r>
    </w:p>
    <w:p w14:paraId="1CC2ECC7" w14:textId="77777777" w:rsidR="00440C7D" w:rsidRPr="00E42328" w:rsidRDefault="00CF776E" w:rsidP="004C5F6D">
      <w:pPr>
        <w:pStyle w:val="Heading10"/>
        <w:keepNext/>
        <w:keepLines/>
        <w:shd w:val="clear" w:color="auto" w:fill="auto"/>
        <w:spacing w:line="240" w:lineRule="auto"/>
        <w:ind w:firstLine="720"/>
        <w:jc w:val="both"/>
        <w:rPr>
          <w:sz w:val="27"/>
          <w:szCs w:val="27"/>
        </w:rPr>
      </w:pPr>
      <w:bookmarkStart w:id="9" w:name="bookmark9"/>
      <w:r w:rsidRPr="00E42328">
        <w:rPr>
          <w:sz w:val="27"/>
          <w:szCs w:val="27"/>
          <w:lang w:val="en-US"/>
        </w:rPr>
        <w:t>4.</w:t>
      </w:r>
      <w:r w:rsidR="006C7F76" w:rsidRPr="00E42328">
        <w:rPr>
          <w:sz w:val="27"/>
          <w:szCs w:val="27"/>
        </w:rPr>
        <w:t xml:space="preserve"> Những lưu ý</w:t>
      </w:r>
      <w:r w:rsidR="004D1CBC" w:rsidRPr="00E42328">
        <w:rPr>
          <w:sz w:val="27"/>
          <w:szCs w:val="27"/>
          <w:lang w:val="en-US"/>
        </w:rPr>
        <w:t xml:space="preserve"> đối với học sinh </w:t>
      </w:r>
      <w:r w:rsidR="006C7F76" w:rsidRPr="00E42328">
        <w:rPr>
          <w:sz w:val="27"/>
          <w:szCs w:val="27"/>
        </w:rPr>
        <w:t>khi thi cấp trường:</w:t>
      </w:r>
      <w:bookmarkEnd w:id="9"/>
    </w:p>
    <w:p w14:paraId="7D024836" w14:textId="77777777" w:rsidR="00440C7D" w:rsidRPr="00E42328" w:rsidRDefault="004D1CBC" w:rsidP="004C5F6D">
      <w:pPr>
        <w:pStyle w:val="Bodytext20"/>
        <w:shd w:val="clear" w:color="auto" w:fill="auto"/>
        <w:spacing w:after="120" w:line="240" w:lineRule="auto"/>
        <w:ind w:firstLine="720"/>
        <w:rPr>
          <w:sz w:val="27"/>
          <w:szCs w:val="27"/>
          <w:lang w:val="en-US"/>
        </w:rPr>
      </w:pPr>
      <w:r w:rsidRPr="00E42328">
        <w:rPr>
          <w:sz w:val="27"/>
          <w:szCs w:val="27"/>
          <w:lang w:val="en-US"/>
        </w:rPr>
        <w:t xml:space="preserve">- </w:t>
      </w:r>
      <w:r w:rsidR="006C7F76" w:rsidRPr="00E42328">
        <w:rPr>
          <w:sz w:val="27"/>
          <w:szCs w:val="27"/>
        </w:rPr>
        <w:t xml:space="preserve">Kiểm tra kỹ tài khoản đăng nhập </w:t>
      </w:r>
      <w:r w:rsidR="006C7F76" w:rsidRPr="00E42328">
        <w:rPr>
          <w:i/>
          <w:iCs/>
          <w:sz w:val="27"/>
          <w:szCs w:val="27"/>
        </w:rPr>
        <w:t>(tên đăng nhập &amp; mật khẩu)</w:t>
      </w:r>
      <w:r w:rsidR="006C7F76" w:rsidRPr="00E42328">
        <w:rPr>
          <w:sz w:val="27"/>
          <w:szCs w:val="27"/>
        </w:rPr>
        <w:t xml:space="preserve"> trước khi tham gia </w:t>
      </w:r>
      <w:r w:rsidRPr="00E42328">
        <w:rPr>
          <w:sz w:val="27"/>
          <w:szCs w:val="27"/>
          <w:lang w:val="en-US"/>
        </w:rPr>
        <w:t>dự thi</w:t>
      </w:r>
      <w:r w:rsidR="006C7F76" w:rsidRPr="00E42328">
        <w:rPr>
          <w:sz w:val="27"/>
          <w:szCs w:val="27"/>
        </w:rPr>
        <w:t>, đảm bảo tài khoản tham gia dự thi phải là tài khoản nhà trường.</w:t>
      </w:r>
    </w:p>
    <w:p w14:paraId="2741E17B" w14:textId="77777777" w:rsidR="00642F5E" w:rsidRPr="00E42328" w:rsidRDefault="004D1CBC" w:rsidP="00642F5E">
      <w:pPr>
        <w:pStyle w:val="Bodytext20"/>
        <w:shd w:val="clear" w:color="auto" w:fill="auto"/>
        <w:spacing w:after="120" w:line="240" w:lineRule="auto"/>
        <w:ind w:firstLine="720"/>
        <w:rPr>
          <w:sz w:val="27"/>
          <w:szCs w:val="27"/>
        </w:rPr>
      </w:pPr>
      <w:r w:rsidRPr="00E42328">
        <w:rPr>
          <w:sz w:val="27"/>
          <w:szCs w:val="27"/>
          <w:lang w:val="en-US"/>
        </w:rPr>
        <w:t xml:space="preserve">- </w:t>
      </w:r>
      <w:r w:rsidR="006C7F76" w:rsidRPr="00E42328">
        <w:rPr>
          <w:sz w:val="27"/>
          <w:szCs w:val="27"/>
        </w:rPr>
        <w:t>Đến giờ thi ấn nút F5 để tải lại trang.</w:t>
      </w:r>
    </w:p>
    <w:p w14:paraId="1DC29953" w14:textId="77777777" w:rsidR="00642F5E" w:rsidRPr="00E42328" w:rsidRDefault="004D1CBC" w:rsidP="00642F5E">
      <w:pPr>
        <w:pStyle w:val="Bodytext20"/>
        <w:shd w:val="clear" w:color="auto" w:fill="auto"/>
        <w:spacing w:after="120" w:line="240" w:lineRule="auto"/>
        <w:ind w:firstLine="720"/>
        <w:rPr>
          <w:sz w:val="27"/>
          <w:szCs w:val="27"/>
        </w:rPr>
      </w:pPr>
      <w:r w:rsidRPr="00E42328">
        <w:rPr>
          <w:sz w:val="27"/>
          <w:szCs w:val="27"/>
          <w:lang w:val="en-US"/>
        </w:rPr>
        <w:t xml:space="preserve">- </w:t>
      </w:r>
      <w:r w:rsidR="006C7F76" w:rsidRPr="00E42328">
        <w:rPr>
          <w:sz w:val="27"/>
          <w:szCs w:val="27"/>
        </w:rPr>
        <w:t>Không thi cùng lúc trên nhiều thiết bị hoặc nhiều trình duyệt khác nhau.</w:t>
      </w:r>
    </w:p>
    <w:p w14:paraId="602DB661" w14:textId="77777777" w:rsidR="00642F5E" w:rsidRPr="00E42328" w:rsidRDefault="004D1CBC" w:rsidP="00642F5E">
      <w:pPr>
        <w:pStyle w:val="Bodytext20"/>
        <w:shd w:val="clear" w:color="auto" w:fill="auto"/>
        <w:spacing w:after="120" w:line="240" w:lineRule="auto"/>
        <w:ind w:firstLine="720"/>
        <w:rPr>
          <w:sz w:val="27"/>
          <w:szCs w:val="27"/>
        </w:rPr>
      </w:pPr>
      <w:r w:rsidRPr="00E42328">
        <w:rPr>
          <w:sz w:val="27"/>
          <w:szCs w:val="27"/>
          <w:lang w:val="en-US"/>
        </w:rPr>
        <w:t xml:space="preserve">- </w:t>
      </w:r>
      <w:r w:rsidR="006C7F76" w:rsidRPr="00E42328">
        <w:rPr>
          <w:sz w:val="27"/>
          <w:szCs w:val="27"/>
        </w:rPr>
        <w:t>Khi gặp sự cố trong quá trình thi cần thông báo ngay với giám thị coi thi để được hỗ trợ.</w:t>
      </w:r>
    </w:p>
    <w:p w14:paraId="4BFFFE56" w14:textId="2EAA2F9C" w:rsidR="006C7F76" w:rsidRDefault="006C7F76" w:rsidP="00642F5E">
      <w:pPr>
        <w:pStyle w:val="Bodytext20"/>
        <w:shd w:val="clear" w:color="auto" w:fill="auto"/>
        <w:spacing w:after="120" w:line="240" w:lineRule="auto"/>
        <w:ind w:firstLine="720"/>
        <w:rPr>
          <w:sz w:val="27"/>
          <w:szCs w:val="27"/>
          <w:lang w:val="en-US"/>
        </w:rPr>
      </w:pPr>
      <w:r w:rsidRPr="00E42328">
        <w:rPr>
          <w:sz w:val="27"/>
          <w:szCs w:val="27"/>
        </w:rPr>
        <w:t>Kết thúc bài thi cần thông báo với giám thị coi thi để được xác nhận kết quả.</w:t>
      </w:r>
      <w:r w:rsidR="00642F5E" w:rsidRPr="00E42328">
        <w:rPr>
          <w:sz w:val="27"/>
          <w:szCs w:val="27"/>
          <w:lang w:val="en-US"/>
        </w:rPr>
        <w:t>/.</w:t>
      </w:r>
    </w:p>
    <w:tbl>
      <w:tblPr>
        <w:tblStyle w:val="TableGrid"/>
        <w:tblW w:w="1275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3719"/>
        <w:gridCol w:w="4111"/>
      </w:tblGrid>
      <w:tr w:rsidR="00E42328" w:rsidRPr="00E42328" w14:paraId="5181F8CC" w14:textId="75ACBA73" w:rsidTr="004F4CF6">
        <w:tc>
          <w:tcPr>
            <w:tcW w:w="4928" w:type="dxa"/>
          </w:tcPr>
          <w:p w14:paraId="36CD11C5" w14:textId="77777777" w:rsidR="00E42328" w:rsidRPr="00E42328" w:rsidRDefault="00E42328" w:rsidP="006C7F76">
            <w:pPr>
              <w:pStyle w:val="Bodytext20"/>
              <w:shd w:val="clear" w:color="auto" w:fill="auto"/>
              <w:spacing w:line="240" w:lineRule="auto"/>
              <w:rPr>
                <w:b/>
                <w:i/>
                <w:sz w:val="24"/>
                <w:szCs w:val="24"/>
                <w:lang w:val="en-US"/>
              </w:rPr>
            </w:pPr>
            <w:r w:rsidRPr="00E42328">
              <w:rPr>
                <w:b/>
                <w:i/>
                <w:sz w:val="24"/>
                <w:szCs w:val="24"/>
                <w:lang w:val="en-US"/>
              </w:rPr>
              <w:t>Nơi nhận:</w:t>
            </w:r>
          </w:p>
          <w:p w14:paraId="742F74F3" w14:textId="23EB9A3E" w:rsidR="00E42328" w:rsidRPr="00E42328" w:rsidRDefault="00E42328" w:rsidP="006C7F76">
            <w:pPr>
              <w:pStyle w:val="Bodytext20"/>
              <w:shd w:val="clear" w:color="auto" w:fill="auto"/>
              <w:spacing w:line="240" w:lineRule="auto"/>
              <w:rPr>
                <w:sz w:val="22"/>
                <w:szCs w:val="22"/>
                <w:lang w:val="en-US"/>
              </w:rPr>
            </w:pPr>
            <w:r w:rsidRPr="00E42328">
              <w:rPr>
                <w:sz w:val="22"/>
                <w:szCs w:val="22"/>
                <w:lang w:val="en-US"/>
              </w:rPr>
              <w:t>- PGD&amp;ĐT Thanh Oai (b/c);</w:t>
            </w:r>
          </w:p>
          <w:p w14:paraId="2FB11D47" w14:textId="77777777" w:rsidR="00E42328" w:rsidRPr="00E42328" w:rsidRDefault="00E42328" w:rsidP="006C7F76">
            <w:pPr>
              <w:pStyle w:val="Bodytext20"/>
              <w:shd w:val="clear" w:color="auto" w:fill="auto"/>
              <w:spacing w:line="240" w:lineRule="auto"/>
              <w:rPr>
                <w:sz w:val="22"/>
                <w:szCs w:val="22"/>
                <w:lang w:val="en-US"/>
              </w:rPr>
            </w:pPr>
            <w:r w:rsidRPr="00E42328">
              <w:rPr>
                <w:sz w:val="22"/>
                <w:szCs w:val="22"/>
                <w:lang w:val="en-US"/>
              </w:rPr>
              <w:t>- BGH, website trường;</w:t>
            </w:r>
          </w:p>
          <w:p w14:paraId="5BA68BEE" w14:textId="42059C74" w:rsidR="00E42328" w:rsidRPr="00E42328" w:rsidRDefault="00E42328" w:rsidP="006C7F76">
            <w:pPr>
              <w:pStyle w:val="Bodytext20"/>
              <w:shd w:val="clear" w:color="auto" w:fill="auto"/>
              <w:spacing w:line="240" w:lineRule="auto"/>
              <w:rPr>
                <w:sz w:val="22"/>
                <w:szCs w:val="22"/>
                <w:lang w:val="en-US"/>
              </w:rPr>
            </w:pPr>
            <w:r w:rsidRPr="00E42328">
              <w:rPr>
                <w:sz w:val="22"/>
                <w:szCs w:val="22"/>
                <w:lang w:val="en-US"/>
              </w:rPr>
              <w:t>- Tổ CM, GVCN (để t/hiện);</w:t>
            </w:r>
          </w:p>
          <w:p w14:paraId="1F531AD4" w14:textId="77777777" w:rsidR="00E42328" w:rsidRPr="00E42328" w:rsidRDefault="00E42328" w:rsidP="006C7F76">
            <w:pPr>
              <w:pStyle w:val="Bodytext20"/>
              <w:shd w:val="clear" w:color="auto" w:fill="auto"/>
              <w:spacing w:line="240" w:lineRule="auto"/>
              <w:rPr>
                <w:sz w:val="27"/>
                <w:szCs w:val="27"/>
                <w:lang w:val="en-US"/>
              </w:rPr>
            </w:pPr>
            <w:r w:rsidRPr="00E42328">
              <w:rPr>
                <w:sz w:val="22"/>
                <w:szCs w:val="22"/>
                <w:lang w:val="en-US"/>
              </w:rPr>
              <w:t>- Lưu VT.</w:t>
            </w:r>
          </w:p>
        </w:tc>
        <w:tc>
          <w:tcPr>
            <w:tcW w:w="3719" w:type="dxa"/>
          </w:tcPr>
          <w:p w14:paraId="7142DEFF" w14:textId="6D60C991" w:rsidR="00E42328" w:rsidRPr="00E42328" w:rsidRDefault="00E42328" w:rsidP="00DE5DDB">
            <w:pPr>
              <w:pStyle w:val="Heading10"/>
              <w:keepNext/>
              <w:keepLines/>
              <w:shd w:val="clear" w:color="auto" w:fill="auto"/>
              <w:spacing w:after="0" w:line="240" w:lineRule="auto"/>
              <w:rPr>
                <w:sz w:val="27"/>
                <w:szCs w:val="27"/>
                <w:lang w:val="en-US"/>
              </w:rPr>
            </w:pPr>
            <w:r w:rsidRPr="00E42328">
              <w:rPr>
                <w:sz w:val="27"/>
                <w:szCs w:val="27"/>
                <w:lang w:val="en-US"/>
              </w:rPr>
              <w:t>HIỆU TRƯỞNG</w:t>
            </w:r>
          </w:p>
          <w:p w14:paraId="2D71D3C6" w14:textId="188F7B4E" w:rsidR="00E42328" w:rsidRPr="00E42328" w:rsidRDefault="00E42328" w:rsidP="006C7F76">
            <w:pPr>
              <w:pStyle w:val="Heading10"/>
              <w:keepNext/>
              <w:keepLines/>
              <w:shd w:val="clear" w:color="auto" w:fill="auto"/>
              <w:spacing w:after="0" w:line="240" w:lineRule="auto"/>
              <w:ind w:left="5940"/>
              <w:rPr>
                <w:sz w:val="27"/>
                <w:szCs w:val="27"/>
                <w:lang w:val="en-US"/>
              </w:rPr>
            </w:pPr>
          </w:p>
          <w:p w14:paraId="537A106A" w14:textId="2088EFC7" w:rsidR="00E42328" w:rsidRPr="00E42328" w:rsidRDefault="00E42328" w:rsidP="006C7F76">
            <w:pPr>
              <w:pStyle w:val="Heading10"/>
              <w:keepNext/>
              <w:keepLines/>
              <w:shd w:val="clear" w:color="auto" w:fill="auto"/>
              <w:spacing w:after="0" w:line="240" w:lineRule="auto"/>
              <w:ind w:left="5940"/>
              <w:rPr>
                <w:sz w:val="27"/>
                <w:szCs w:val="27"/>
                <w:lang w:val="en-US"/>
              </w:rPr>
            </w:pPr>
          </w:p>
          <w:p w14:paraId="4063620F" w14:textId="3FB5BF34" w:rsidR="00E42328" w:rsidRPr="00E42328" w:rsidRDefault="00E42328" w:rsidP="006C7F76">
            <w:pPr>
              <w:pStyle w:val="Heading10"/>
              <w:keepNext/>
              <w:keepLines/>
              <w:shd w:val="clear" w:color="auto" w:fill="auto"/>
              <w:spacing w:after="0" w:line="240" w:lineRule="auto"/>
              <w:ind w:left="5940"/>
              <w:rPr>
                <w:sz w:val="27"/>
                <w:szCs w:val="27"/>
                <w:lang w:val="en-US"/>
              </w:rPr>
            </w:pPr>
          </w:p>
          <w:p w14:paraId="3A74FAFE" w14:textId="77777777" w:rsidR="00E42328" w:rsidRPr="00E42328" w:rsidRDefault="00E42328" w:rsidP="006C7F76">
            <w:pPr>
              <w:pStyle w:val="Heading10"/>
              <w:keepNext/>
              <w:keepLines/>
              <w:shd w:val="clear" w:color="auto" w:fill="auto"/>
              <w:spacing w:after="0" w:line="240" w:lineRule="auto"/>
              <w:ind w:left="5940"/>
              <w:rPr>
                <w:sz w:val="27"/>
                <w:szCs w:val="27"/>
                <w:lang w:val="en-US"/>
              </w:rPr>
            </w:pPr>
          </w:p>
          <w:p w14:paraId="1773D368" w14:textId="6E69BD99" w:rsidR="00E42328" w:rsidRPr="00E42328" w:rsidRDefault="00E42328" w:rsidP="0006046D">
            <w:pPr>
              <w:pStyle w:val="Heading10"/>
              <w:keepNext/>
              <w:keepLines/>
              <w:shd w:val="clear" w:color="auto" w:fill="auto"/>
              <w:spacing w:after="0" w:line="240" w:lineRule="auto"/>
              <w:rPr>
                <w:sz w:val="27"/>
                <w:szCs w:val="27"/>
                <w:lang w:val="en-US"/>
              </w:rPr>
            </w:pPr>
            <w:r w:rsidRPr="00E42328">
              <w:rPr>
                <w:sz w:val="27"/>
                <w:szCs w:val="27"/>
                <w:lang w:val="en-US"/>
              </w:rPr>
              <w:t>Nguyễn Đăng Tuấn</w:t>
            </w:r>
          </w:p>
        </w:tc>
        <w:tc>
          <w:tcPr>
            <w:tcW w:w="4111" w:type="dxa"/>
          </w:tcPr>
          <w:p w14:paraId="7E79CC67" w14:textId="77777777" w:rsidR="00E42328" w:rsidRPr="00E42328" w:rsidRDefault="00E42328" w:rsidP="006C7F76">
            <w:pPr>
              <w:pStyle w:val="Heading10"/>
              <w:keepNext/>
              <w:keepLines/>
              <w:shd w:val="clear" w:color="auto" w:fill="auto"/>
              <w:spacing w:after="0" w:line="240" w:lineRule="auto"/>
              <w:rPr>
                <w:sz w:val="27"/>
                <w:szCs w:val="27"/>
                <w:lang w:val="en-US"/>
              </w:rPr>
            </w:pPr>
          </w:p>
        </w:tc>
      </w:tr>
    </w:tbl>
    <w:p w14:paraId="69D4123A" w14:textId="77777777" w:rsidR="004D1CBC" w:rsidRPr="0006046D" w:rsidRDefault="004D1CBC" w:rsidP="00642F5E">
      <w:pPr>
        <w:pStyle w:val="Bodytext20"/>
        <w:shd w:val="clear" w:color="auto" w:fill="auto"/>
        <w:spacing w:line="240" w:lineRule="auto"/>
        <w:rPr>
          <w:lang w:val="en-US"/>
        </w:rPr>
      </w:pPr>
      <w:bookmarkStart w:id="10" w:name="_GoBack"/>
      <w:bookmarkEnd w:id="10"/>
    </w:p>
    <w:sectPr w:rsidR="004D1CBC" w:rsidRPr="0006046D" w:rsidSect="004F4CF6">
      <w:type w:val="continuous"/>
      <w:pgSz w:w="11900" w:h="16840" w:code="9"/>
      <w:pgMar w:top="851" w:right="985" w:bottom="993" w:left="1560"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49D55" w14:textId="77777777" w:rsidR="00377FC0" w:rsidRDefault="00377FC0">
      <w:r>
        <w:separator/>
      </w:r>
    </w:p>
  </w:endnote>
  <w:endnote w:type="continuationSeparator" w:id="0">
    <w:p w14:paraId="43296F04" w14:textId="77777777" w:rsidR="00377FC0" w:rsidRDefault="0037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8A23A" w14:textId="77777777" w:rsidR="00377FC0" w:rsidRDefault="00377FC0"/>
  </w:footnote>
  <w:footnote w:type="continuationSeparator" w:id="0">
    <w:p w14:paraId="012B23FA" w14:textId="77777777" w:rsidR="00377FC0" w:rsidRDefault="00377FC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72B"/>
    <w:multiLevelType w:val="multilevel"/>
    <w:tmpl w:val="ECA075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24F8C"/>
    <w:multiLevelType w:val="multilevel"/>
    <w:tmpl w:val="F9EEE9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A00E2C"/>
    <w:multiLevelType w:val="multilevel"/>
    <w:tmpl w:val="C1044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061CCF"/>
    <w:multiLevelType w:val="hybridMultilevel"/>
    <w:tmpl w:val="CA78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3511E"/>
    <w:multiLevelType w:val="hybridMultilevel"/>
    <w:tmpl w:val="6D26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24643"/>
    <w:multiLevelType w:val="hybridMultilevel"/>
    <w:tmpl w:val="5EB0FE4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6" w15:restartNumberingAfterBreak="0">
    <w:nsid w:val="56A256FB"/>
    <w:multiLevelType w:val="hybridMultilevel"/>
    <w:tmpl w:val="DEC6E69C"/>
    <w:lvl w:ilvl="0" w:tplc="14BCC9CA">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7" w15:restartNumberingAfterBreak="0">
    <w:nsid w:val="6F8E60FA"/>
    <w:multiLevelType w:val="hybridMultilevel"/>
    <w:tmpl w:val="5CF4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10209"/>
    <w:multiLevelType w:val="hybridMultilevel"/>
    <w:tmpl w:val="A3E63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FA13FF"/>
    <w:multiLevelType w:val="hybridMultilevel"/>
    <w:tmpl w:val="F21A8A74"/>
    <w:lvl w:ilvl="0" w:tplc="BDB2C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7"/>
  </w:num>
  <w:num w:numId="6">
    <w:abstractNumId w:val="4"/>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7D"/>
    <w:rsid w:val="0006046D"/>
    <w:rsid w:val="00341DA5"/>
    <w:rsid w:val="00377FC0"/>
    <w:rsid w:val="003959C1"/>
    <w:rsid w:val="00440C7D"/>
    <w:rsid w:val="00443456"/>
    <w:rsid w:val="004460AB"/>
    <w:rsid w:val="0045443D"/>
    <w:rsid w:val="00485239"/>
    <w:rsid w:val="004C5F6D"/>
    <w:rsid w:val="004D1CBC"/>
    <w:rsid w:val="004F4CF6"/>
    <w:rsid w:val="00642F5E"/>
    <w:rsid w:val="006C7F76"/>
    <w:rsid w:val="00887461"/>
    <w:rsid w:val="009C185B"/>
    <w:rsid w:val="00AE0E13"/>
    <w:rsid w:val="00C33C78"/>
    <w:rsid w:val="00C7257F"/>
    <w:rsid w:val="00CF776E"/>
    <w:rsid w:val="00D654DF"/>
    <w:rsid w:val="00DE5DDB"/>
    <w:rsid w:val="00E4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934AC"/>
  <w15:docId w15:val="{65B391E7-2E13-4373-914C-2EFA82D9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2"/>
      <w:szCs w:val="22"/>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2"/>
      <w:szCs w:val="22"/>
      <w:u w:val="none"/>
      <w:lang w:val="vi-VN" w:eastAsia="vi-VN" w:bidi="vi-VN"/>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44pt">
    <w:name w:val="Body text (4) + 4 pt"/>
    <w:aliases w:val="Not Italic"/>
    <w:basedOn w:val="Bodytext4"/>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Bodytext30">
    <w:name w:val="Body text (3)"/>
    <w:basedOn w:val="Normal"/>
    <w:link w:val="Bodytext3"/>
    <w:pPr>
      <w:shd w:val="clear" w:color="auto" w:fill="FFFFFF"/>
      <w:spacing w:line="346" w:lineRule="exac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22"/>
      <w:szCs w:val="22"/>
    </w:rPr>
  </w:style>
  <w:style w:type="paragraph" w:customStyle="1" w:styleId="Bodytext40">
    <w:name w:val="Body text (4)"/>
    <w:basedOn w:val="Normal"/>
    <w:link w:val="Bodytext4"/>
    <w:pPr>
      <w:shd w:val="clear" w:color="auto" w:fill="FFFFFF"/>
      <w:spacing w:before="60" w:line="0" w:lineRule="atLeast"/>
      <w:jc w:val="center"/>
    </w:pPr>
    <w:rPr>
      <w:rFonts w:ascii="Times New Roman" w:eastAsia="Times New Roman" w:hAnsi="Times New Roman" w:cs="Times New Roman"/>
      <w:i/>
      <w:iCs/>
      <w:sz w:val="26"/>
      <w:szCs w:val="26"/>
    </w:rPr>
  </w:style>
  <w:style w:type="paragraph" w:customStyle="1" w:styleId="Heading10">
    <w:name w:val="Heading #1"/>
    <w:basedOn w:val="Normal"/>
    <w:link w:val="Heading1"/>
    <w:pPr>
      <w:shd w:val="clear" w:color="auto" w:fill="FFFFFF"/>
      <w:spacing w:after="120" w:line="0" w:lineRule="atLeast"/>
      <w:jc w:val="center"/>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355" w:lineRule="exact"/>
      <w:jc w:val="both"/>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6C7F76"/>
    <w:pPr>
      <w:tabs>
        <w:tab w:val="center" w:pos="4680"/>
        <w:tab w:val="right" w:pos="9360"/>
      </w:tabs>
    </w:pPr>
  </w:style>
  <w:style w:type="character" w:customStyle="1" w:styleId="HeaderChar">
    <w:name w:val="Header Char"/>
    <w:basedOn w:val="DefaultParagraphFont"/>
    <w:link w:val="Header"/>
    <w:uiPriority w:val="99"/>
    <w:rsid w:val="006C7F76"/>
    <w:rPr>
      <w:color w:val="000000"/>
    </w:rPr>
  </w:style>
  <w:style w:type="paragraph" w:styleId="Footer">
    <w:name w:val="footer"/>
    <w:basedOn w:val="Normal"/>
    <w:link w:val="FooterChar"/>
    <w:uiPriority w:val="99"/>
    <w:unhideWhenUsed/>
    <w:rsid w:val="006C7F76"/>
    <w:pPr>
      <w:tabs>
        <w:tab w:val="center" w:pos="4680"/>
        <w:tab w:val="right" w:pos="9360"/>
      </w:tabs>
    </w:pPr>
  </w:style>
  <w:style w:type="character" w:customStyle="1" w:styleId="FooterChar">
    <w:name w:val="Footer Char"/>
    <w:basedOn w:val="DefaultParagraphFont"/>
    <w:link w:val="Footer"/>
    <w:uiPriority w:val="99"/>
    <w:rsid w:val="006C7F76"/>
    <w:rPr>
      <w:color w:val="000000"/>
    </w:rPr>
  </w:style>
  <w:style w:type="table" w:styleId="TableGrid">
    <w:name w:val="Table Grid"/>
    <w:basedOn w:val="TableNormal"/>
    <w:uiPriority w:val="59"/>
    <w:rsid w:val="006C7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1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Admin-PC</cp:lastModifiedBy>
  <cp:revision>3</cp:revision>
  <dcterms:created xsi:type="dcterms:W3CDTF">2022-01-15T02:51:00Z</dcterms:created>
  <dcterms:modified xsi:type="dcterms:W3CDTF">2022-01-15T02:51:00Z</dcterms:modified>
</cp:coreProperties>
</file>